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D6" w:rsidRDefault="00C53522" w:rsidP="009D3D71">
      <w:pPr>
        <w:spacing w:after="0"/>
        <w:ind w:right="-597"/>
        <w:rPr>
          <w:b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 wp14:anchorId="70E59C47" wp14:editId="33A956D1">
            <wp:simplePos x="0" y="0"/>
            <wp:positionH relativeFrom="column">
              <wp:posOffset>-274762</wp:posOffset>
            </wp:positionH>
            <wp:positionV relativeFrom="paragraph">
              <wp:posOffset>227330</wp:posOffset>
            </wp:positionV>
            <wp:extent cx="1943735" cy="906145"/>
            <wp:effectExtent l="0" t="0" r="0" b="8255"/>
            <wp:wrapNone/>
            <wp:docPr id="2" name="Obraz 2" descr="C:\Users\PC\Desktop\klp-logo@3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lp-logo@3x-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pPr w:leftFromText="141" w:rightFromText="141" w:vertAnchor="page" w:horzAnchor="margin" w:tblpY="976"/>
        <w:tblW w:w="15421" w:type="dxa"/>
        <w:tblLayout w:type="fixed"/>
        <w:tblLook w:val="04A0" w:firstRow="1" w:lastRow="0" w:firstColumn="1" w:lastColumn="0" w:noHBand="0" w:noVBand="1"/>
      </w:tblPr>
      <w:tblGrid>
        <w:gridCol w:w="2517"/>
        <w:gridCol w:w="9"/>
        <w:gridCol w:w="3818"/>
        <w:gridCol w:w="1447"/>
        <w:gridCol w:w="3080"/>
        <w:gridCol w:w="16"/>
        <w:gridCol w:w="23"/>
        <w:gridCol w:w="147"/>
        <w:gridCol w:w="4364"/>
      </w:tblGrid>
      <w:tr w:rsidR="00542928" w:rsidRPr="00DA3384" w:rsidTr="00B57CA4">
        <w:trPr>
          <w:trHeight w:val="703"/>
        </w:trPr>
        <w:tc>
          <w:tcPr>
            <w:tcW w:w="2517" w:type="dxa"/>
            <w:vMerge w:val="restart"/>
          </w:tcPr>
          <w:p w:rsidR="00B57CA4" w:rsidRDefault="00B57CA4" w:rsidP="00B57CA4">
            <w:pPr>
              <w:ind w:right="-59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CA4" w:rsidRDefault="00B57CA4" w:rsidP="00B57CA4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CA4" w:rsidRDefault="00B57CA4" w:rsidP="00B57CA4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928" w:rsidRPr="00B57CA4" w:rsidRDefault="00542928" w:rsidP="00B57C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4" w:type="dxa"/>
            <w:gridSpan w:val="8"/>
            <w:vAlign w:val="center"/>
          </w:tcPr>
          <w:p w:rsidR="00542928" w:rsidRPr="00DA3384" w:rsidRDefault="00542928" w:rsidP="00B57CA4">
            <w:pPr>
              <w:ind w:right="-5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b/>
                <w:sz w:val="20"/>
                <w:szCs w:val="16"/>
              </w:rPr>
              <w:t xml:space="preserve">Instytut Zootechniki Państwowy Instytut Badawczy Krajowe Laboratorium Pasz Pracownia w Szczecinie </w:t>
            </w:r>
            <w:r w:rsidRPr="00DA3384">
              <w:rPr>
                <w:rFonts w:ascii="Arial" w:hAnsi="Arial" w:cs="Arial"/>
                <w:b/>
                <w:sz w:val="20"/>
                <w:szCs w:val="16"/>
              </w:rPr>
              <w:br/>
            </w:r>
            <w:r w:rsidRPr="00DA3384">
              <w:rPr>
                <w:rFonts w:ascii="Arial" w:hAnsi="Arial" w:cs="Arial"/>
                <w:sz w:val="20"/>
                <w:szCs w:val="16"/>
              </w:rPr>
              <w:t>ul. Żubrów 1, 71-617 Szczecin, tel. 091 422 38 50, info@lab.szczecin.pl</w:t>
            </w:r>
          </w:p>
        </w:tc>
      </w:tr>
      <w:tr w:rsidR="00542928" w:rsidRPr="00DA3384" w:rsidTr="00B57CA4">
        <w:trPr>
          <w:trHeight w:val="401"/>
        </w:trPr>
        <w:tc>
          <w:tcPr>
            <w:tcW w:w="2517" w:type="dxa"/>
            <w:vMerge/>
          </w:tcPr>
          <w:p w:rsidR="00542928" w:rsidRPr="00DA3384" w:rsidRDefault="00542928" w:rsidP="00B57CA4">
            <w:pPr>
              <w:ind w:right="-597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2904" w:type="dxa"/>
            <w:gridSpan w:val="8"/>
            <w:vAlign w:val="center"/>
          </w:tcPr>
          <w:p w:rsidR="00542928" w:rsidRPr="00DA3384" w:rsidRDefault="00542928" w:rsidP="00B57CA4">
            <w:pPr>
              <w:ind w:right="-5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384">
              <w:rPr>
                <w:rFonts w:ascii="Arial" w:hAnsi="Arial" w:cs="Arial"/>
                <w:b/>
                <w:sz w:val="24"/>
                <w:szCs w:val="16"/>
              </w:rPr>
              <w:t>ZLECENIE NA BADANIA</w:t>
            </w:r>
            <w:r>
              <w:rPr>
                <w:rFonts w:ascii="Arial" w:hAnsi="Arial" w:cs="Arial"/>
                <w:b/>
                <w:sz w:val="24"/>
                <w:szCs w:val="16"/>
              </w:rPr>
              <w:t xml:space="preserve"> WODY </w:t>
            </w:r>
            <w:r w:rsidR="00AA750D">
              <w:rPr>
                <w:rFonts w:ascii="Arial" w:hAnsi="Arial" w:cs="Arial"/>
                <w:b/>
                <w:sz w:val="24"/>
                <w:szCs w:val="16"/>
              </w:rPr>
              <w:t>DO SPOŻYCIA</w:t>
            </w:r>
          </w:p>
        </w:tc>
      </w:tr>
      <w:tr w:rsidR="00B57CA4" w:rsidRPr="00DA3384" w:rsidTr="00B57C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17" w:type="dxa"/>
            <w:vMerge w:val="restart"/>
            <w:shd w:val="clear" w:color="auto" w:fill="EAF1DD" w:themeFill="accent3" w:themeFillTint="33"/>
          </w:tcPr>
          <w:p w:rsidR="00B57CA4" w:rsidRPr="00DA3384" w:rsidRDefault="00B57CA4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5274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B57CA4" w:rsidRPr="00DA3384" w:rsidRDefault="00B57CA4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Zleceniodawca:</w:t>
            </w:r>
          </w:p>
        </w:tc>
        <w:tc>
          <w:tcPr>
            <w:tcW w:w="7630" w:type="dxa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B57CA4" w:rsidRPr="00DA3384" w:rsidRDefault="00B57CA4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</w:t>
            </w:r>
            <w:r w:rsidRPr="00DA3384">
              <w:rPr>
                <w:rFonts w:ascii="Arial" w:hAnsi="Arial" w:cs="Arial"/>
                <w:sz w:val="16"/>
                <w:szCs w:val="16"/>
              </w:rPr>
              <w:t xml:space="preserve"> do faktury:</w:t>
            </w:r>
          </w:p>
        </w:tc>
      </w:tr>
      <w:tr w:rsidR="00B57CA4" w:rsidRPr="00DA3384" w:rsidTr="00B57C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517" w:type="dxa"/>
            <w:vMerge/>
            <w:shd w:val="clear" w:color="auto" w:fill="EAF1DD" w:themeFill="accent3" w:themeFillTint="33"/>
          </w:tcPr>
          <w:p w:rsidR="00B57CA4" w:rsidRPr="00DA3384" w:rsidRDefault="00B57CA4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4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CA4" w:rsidRPr="00DA3384" w:rsidRDefault="00B57CA4" w:rsidP="00B57CA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B57CA4" w:rsidRPr="00DA3384" w:rsidRDefault="00B57CA4" w:rsidP="00B57CA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B57CA4" w:rsidRPr="00DA3384" w:rsidRDefault="00B57CA4" w:rsidP="00B57CA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0" w:type="dxa"/>
            <w:gridSpan w:val="5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CA4" w:rsidRPr="00DA3384" w:rsidRDefault="00B57CA4" w:rsidP="00B57CA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B57CA4" w:rsidRDefault="00B57CA4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187E30" w:rsidRPr="00DA3384" w:rsidRDefault="00187E30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B57CA4" w:rsidRPr="00DA3384" w:rsidRDefault="00B57CA4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B57CA4" w:rsidRPr="00DA3384" w:rsidRDefault="00B57CA4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NIP…..............................................................</w:t>
            </w:r>
          </w:p>
          <w:p w:rsidR="00B57CA4" w:rsidRPr="00DA3384" w:rsidRDefault="00B57CA4" w:rsidP="00B57CA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B57CA4" w:rsidRPr="00DA3384" w:rsidRDefault="00B57CA4" w:rsidP="00B57CA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 do faktury:…………………………………………….</w:t>
            </w:r>
          </w:p>
        </w:tc>
      </w:tr>
      <w:tr w:rsidR="00B57CA4" w:rsidRPr="00DA3384" w:rsidTr="00B57C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517" w:type="dxa"/>
            <w:shd w:val="clear" w:color="auto" w:fill="EAF1DD" w:themeFill="accent3" w:themeFillTint="33"/>
          </w:tcPr>
          <w:p w:rsidR="00B57CA4" w:rsidRPr="00DA3384" w:rsidRDefault="00B57CA4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Nr próbki:</w:t>
            </w:r>
          </w:p>
          <w:p w:rsidR="00B57CA4" w:rsidRPr="00DA3384" w:rsidRDefault="00B57CA4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B57CA4" w:rsidRPr="007526BC" w:rsidRDefault="00B57CA4" w:rsidP="00B57CA4">
            <w:pPr>
              <w:ind w:right="-5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7CA4" w:rsidRPr="00DA3384" w:rsidRDefault="00B57CA4" w:rsidP="00B57C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0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B57CA4" w:rsidRPr="00DA3384" w:rsidRDefault="00B57CA4" w:rsidP="00B57C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CA4" w:rsidRPr="00DA3384" w:rsidTr="00187E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2517" w:type="dxa"/>
            <w:vMerge w:val="restart"/>
            <w:shd w:val="clear" w:color="auto" w:fill="EAF1DD" w:themeFill="accent3" w:themeFillTint="33"/>
          </w:tcPr>
          <w:p w:rsidR="00B57CA4" w:rsidRPr="00AA034F" w:rsidRDefault="00B57CA4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Nr protokołu:</w:t>
            </w:r>
          </w:p>
        </w:tc>
        <w:tc>
          <w:tcPr>
            <w:tcW w:w="5274" w:type="dxa"/>
            <w:gridSpan w:val="3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7CA4" w:rsidRPr="00DA3384" w:rsidRDefault="00B57CA4" w:rsidP="00B57C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0" w:type="dxa"/>
            <w:gridSpan w:val="5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57CA4" w:rsidRPr="00DA3384" w:rsidRDefault="00B57CA4" w:rsidP="00B57C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2928" w:rsidRPr="00DA3384" w:rsidTr="00B57C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2517" w:type="dxa"/>
            <w:vMerge/>
            <w:shd w:val="clear" w:color="auto" w:fill="EAF1DD" w:themeFill="accent3" w:themeFillTint="33"/>
          </w:tcPr>
          <w:p w:rsidR="00542928" w:rsidRPr="00DA3384" w:rsidRDefault="00542928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4" w:type="dxa"/>
            <w:gridSpan w:val="8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542928" w:rsidRPr="00DA3384" w:rsidRDefault="00542928" w:rsidP="00B57CA4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Osoba kontaktowa (tel/e-mail): </w:t>
            </w:r>
            <w:r w:rsidRPr="00DA338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542928" w:rsidRPr="00DA3384" w:rsidTr="00B57C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34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542928" w:rsidRPr="00DA3384" w:rsidRDefault="00542928" w:rsidP="00B57CA4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Forma płatności: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  gotówka      □  przelew      □  przedpłata</w:t>
            </w:r>
          </w:p>
        </w:tc>
        <w:tc>
          <w:tcPr>
            <w:tcW w:w="907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542928" w:rsidRPr="00DA3384" w:rsidRDefault="00542928" w:rsidP="00B57CA4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Forma </w:t>
            </w:r>
            <w:r w:rsidRPr="00DA3384">
              <w:rPr>
                <w:rFonts w:ascii="Arial" w:hAnsi="Arial" w:cs="Arial"/>
                <w:sz w:val="16"/>
                <w:szCs w:val="16"/>
              </w:rPr>
              <w:t xml:space="preserve">dostarczenia sprawozdania: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  poczta    □  osobiście    □  e-mail:</w:t>
            </w:r>
          </w:p>
        </w:tc>
      </w:tr>
      <w:tr w:rsidR="00542928" w:rsidRPr="00DA3384" w:rsidTr="00B57C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421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:rsidR="00542928" w:rsidRPr="00DA3384" w:rsidRDefault="00542928" w:rsidP="00B57CA4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Cena za badania: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zgodnie z cennikiem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zgodnie z ofertą cenową nr</w:t>
            </w:r>
          </w:p>
        </w:tc>
      </w:tr>
      <w:tr w:rsidR="00542928" w:rsidRPr="00DA3384" w:rsidTr="00B57C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15421" w:type="dxa"/>
            <w:gridSpan w:val="9"/>
            <w:shd w:val="clear" w:color="auto" w:fill="EAF1DD" w:themeFill="accent3" w:themeFillTint="33"/>
            <w:vAlign w:val="center"/>
          </w:tcPr>
          <w:p w:rsidR="00542928" w:rsidRPr="00DA3384" w:rsidRDefault="00542928" w:rsidP="00B57CA4">
            <w:pPr>
              <w:ind w:right="-5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 w:rsidRPr="00DA3384">
              <w:rPr>
                <w:rFonts w:ascii="Arial" w:hAnsi="Arial" w:cs="Arial"/>
                <w:b/>
                <w:sz w:val="16"/>
                <w:szCs w:val="16"/>
              </w:rPr>
              <w:t>DANE DOTYCZĄCE ZLECENIA</w:t>
            </w:r>
          </w:p>
        </w:tc>
      </w:tr>
      <w:tr w:rsidR="00542928" w:rsidRPr="00DA3384" w:rsidTr="00B57C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17" w:type="dxa"/>
            <w:shd w:val="clear" w:color="auto" w:fill="EAF1DD" w:themeFill="accent3" w:themeFillTint="33"/>
            <w:vAlign w:val="center"/>
          </w:tcPr>
          <w:p w:rsidR="00542928" w:rsidRPr="00DA3384" w:rsidRDefault="00542928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Rodzaj badanej próbki:</w:t>
            </w:r>
          </w:p>
        </w:tc>
        <w:tc>
          <w:tcPr>
            <w:tcW w:w="8370" w:type="dxa"/>
            <w:gridSpan w:val="5"/>
          </w:tcPr>
          <w:p w:rsidR="00542928" w:rsidRDefault="00542928" w:rsidP="00B57CA4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woda do spożycia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woda uzdatniona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woda z sieci      </w:t>
            </w:r>
          </w:p>
          <w:p w:rsidR="00542928" w:rsidRDefault="00542928" w:rsidP="00B57CA4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42928" w:rsidRPr="00DA3384" w:rsidRDefault="00542928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woda ………………........................................................................................................................................................</w:t>
            </w:r>
          </w:p>
        </w:tc>
        <w:tc>
          <w:tcPr>
            <w:tcW w:w="4534" w:type="dxa"/>
            <w:gridSpan w:val="3"/>
          </w:tcPr>
          <w:p w:rsidR="00542928" w:rsidRPr="00DA3384" w:rsidRDefault="00542928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Rodzaj opakowania, ilość i objętość próbek: </w:t>
            </w:r>
          </w:p>
        </w:tc>
      </w:tr>
      <w:tr w:rsidR="00542928" w:rsidRPr="00DA3384" w:rsidTr="00B57C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2517" w:type="dxa"/>
            <w:shd w:val="clear" w:color="auto" w:fill="EAF1DD" w:themeFill="accent3" w:themeFillTint="33"/>
            <w:vAlign w:val="center"/>
          </w:tcPr>
          <w:p w:rsidR="00542928" w:rsidRPr="00DA3384" w:rsidRDefault="00542928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Miejsce pobrania próbki: </w:t>
            </w:r>
          </w:p>
        </w:tc>
        <w:tc>
          <w:tcPr>
            <w:tcW w:w="8370" w:type="dxa"/>
            <w:gridSpan w:val="5"/>
          </w:tcPr>
          <w:p w:rsidR="00542928" w:rsidRPr="00DA3384" w:rsidRDefault="00542928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4" w:type="dxa"/>
            <w:gridSpan w:val="3"/>
            <w:shd w:val="clear" w:color="auto" w:fill="EAF1DD" w:themeFill="accent3" w:themeFillTint="33"/>
          </w:tcPr>
          <w:p w:rsidR="00B57CA4" w:rsidRDefault="00B57CA4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stanu dostarczonej do laboratorium próbki:</w:t>
            </w:r>
          </w:p>
          <w:p w:rsidR="00542928" w:rsidRPr="00DA3384" w:rsidRDefault="00B57CA4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932CF1">
              <w:rPr>
                <w:rFonts w:ascii="Arial" w:hAnsi="Arial" w:cs="Arial"/>
                <w:sz w:val="16"/>
                <w:szCs w:val="16"/>
              </w:rPr>
              <w:t>□  bez zastrzeżeń      □  zastrzeżenia</w:t>
            </w:r>
          </w:p>
        </w:tc>
      </w:tr>
      <w:tr w:rsidR="00542928" w:rsidRPr="00DA3384" w:rsidTr="00B57C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17" w:type="dxa"/>
            <w:shd w:val="clear" w:color="auto" w:fill="EAF1DD" w:themeFill="accent3" w:themeFillTint="33"/>
            <w:vAlign w:val="center"/>
          </w:tcPr>
          <w:p w:rsidR="00542928" w:rsidRPr="00DA3384" w:rsidRDefault="00542928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Osoba pobierająca próbki:</w:t>
            </w:r>
          </w:p>
        </w:tc>
        <w:tc>
          <w:tcPr>
            <w:tcW w:w="8370" w:type="dxa"/>
            <w:gridSpan w:val="5"/>
            <w:vAlign w:val="center"/>
          </w:tcPr>
          <w:p w:rsidR="00542928" w:rsidRPr="00DA3384" w:rsidRDefault="00542928" w:rsidP="00B57CA4">
            <w:pPr>
              <w:ind w:left="20"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pracownik laboratorium   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Zleceniodawca 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</w:t>
            </w:r>
          </w:p>
        </w:tc>
        <w:tc>
          <w:tcPr>
            <w:tcW w:w="4534" w:type="dxa"/>
            <w:gridSpan w:val="3"/>
            <w:vMerge w:val="restart"/>
            <w:shd w:val="clear" w:color="auto" w:fill="FFFFFF" w:themeFill="background1"/>
          </w:tcPr>
          <w:p w:rsidR="00B57CA4" w:rsidRPr="004B12AB" w:rsidRDefault="00B57CA4" w:rsidP="00B57CA4">
            <w:pPr>
              <w:rPr>
                <w:rFonts w:ascii="Arial" w:hAnsi="Arial" w:cs="Arial"/>
                <w:sz w:val="16"/>
                <w:szCs w:val="16"/>
              </w:rPr>
            </w:pPr>
            <w:r w:rsidRPr="004B12AB">
              <w:rPr>
                <w:rFonts w:ascii="Arial" w:hAnsi="Arial" w:cs="Arial"/>
                <w:sz w:val="16"/>
                <w:szCs w:val="16"/>
              </w:rPr>
              <w:t>Sposób wyrażenia wyników poza zakresem akredytacji:</w:t>
            </w:r>
          </w:p>
          <w:p w:rsidR="00B57CA4" w:rsidRPr="004B12AB" w:rsidRDefault="00B57CA4" w:rsidP="00B57CA4">
            <w:pPr>
              <w:rPr>
                <w:rFonts w:ascii="Arial" w:hAnsi="Arial" w:cs="Arial"/>
                <w:sz w:val="16"/>
                <w:szCs w:val="16"/>
              </w:rPr>
            </w:pPr>
            <w:r w:rsidRPr="004B12AB">
              <w:rPr>
                <w:rFonts w:ascii="Calibri" w:hAnsi="Calibri" w:cs="Calibri"/>
                <w:sz w:val="16"/>
                <w:szCs w:val="16"/>
              </w:rPr>
              <w:t>□</w:t>
            </w:r>
            <w:r w:rsidRPr="004B12AB">
              <w:rPr>
                <w:rFonts w:ascii="Arial" w:hAnsi="Arial" w:cs="Arial"/>
                <w:sz w:val="16"/>
                <w:szCs w:val="16"/>
              </w:rPr>
              <w:t xml:space="preserve"> rezultat „&lt;” lub „&gt;” zakresu akredytacji metody</w:t>
            </w:r>
          </w:p>
          <w:p w:rsidR="00542928" w:rsidRPr="00DA3384" w:rsidRDefault="00B57CA4" w:rsidP="00AE6263">
            <w:pPr>
              <w:rPr>
                <w:rFonts w:ascii="Arial" w:hAnsi="Arial" w:cs="Arial"/>
                <w:sz w:val="16"/>
                <w:szCs w:val="16"/>
              </w:rPr>
            </w:pPr>
            <w:r w:rsidRPr="004B12AB">
              <w:rPr>
                <w:rFonts w:ascii="Calibri" w:hAnsi="Calibri" w:cs="Calibri"/>
                <w:sz w:val="16"/>
                <w:szCs w:val="16"/>
              </w:rPr>
              <w:t>□</w:t>
            </w:r>
            <w:r w:rsidRPr="004B12AB">
              <w:rPr>
                <w:rFonts w:ascii="Arial" w:hAnsi="Arial" w:cs="Arial"/>
                <w:sz w:val="16"/>
                <w:szCs w:val="16"/>
              </w:rPr>
              <w:t xml:space="preserve"> proszę podać nieakredytowany wynik badania, w   przypadku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B12AB">
              <w:rPr>
                <w:rFonts w:ascii="Arial" w:hAnsi="Arial" w:cs="Arial"/>
                <w:sz w:val="16"/>
                <w:szCs w:val="16"/>
              </w:rPr>
              <w:t xml:space="preserve"> gdy jest to technicznie możliwe</w:t>
            </w:r>
          </w:p>
        </w:tc>
      </w:tr>
      <w:tr w:rsidR="00542928" w:rsidRPr="00DA3384" w:rsidTr="00B57C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2517" w:type="dxa"/>
            <w:shd w:val="clear" w:color="auto" w:fill="EAF1DD" w:themeFill="accent3" w:themeFillTint="33"/>
            <w:vAlign w:val="center"/>
          </w:tcPr>
          <w:p w:rsidR="00542928" w:rsidRPr="00DA3384" w:rsidRDefault="00542928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dostarczająca próbki:</w:t>
            </w:r>
          </w:p>
        </w:tc>
        <w:tc>
          <w:tcPr>
            <w:tcW w:w="8370" w:type="dxa"/>
            <w:gridSpan w:val="5"/>
            <w:vAlign w:val="center"/>
          </w:tcPr>
          <w:p w:rsidR="00542928" w:rsidRDefault="00542928" w:rsidP="00B57CA4">
            <w:pPr>
              <w:ind w:left="20"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pracownik laboratorium   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leceniodawca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………………….</w:t>
            </w:r>
          </w:p>
          <w:p w:rsidR="00542928" w:rsidRPr="00DA3384" w:rsidRDefault="00542928" w:rsidP="00B57CA4">
            <w:pPr>
              <w:ind w:left="20"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6"/>
              </w:rPr>
              <w:t>(Laboratorium nie</w:t>
            </w:r>
            <w:r w:rsidRPr="00F50B55">
              <w:rPr>
                <w:rFonts w:ascii="Arial" w:hAnsi="Arial" w:cs="Arial"/>
                <w:color w:val="000000"/>
                <w:sz w:val="14"/>
                <w:szCs w:val="16"/>
              </w:rPr>
              <w:t xml:space="preserve"> ponosi odpowiedzialności za pobranie i transport próbek dostarczonych przez Zleceniodawcę)</w:t>
            </w:r>
          </w:p>
        </w:tc>
        <w:tc>
          <w:tcPr>
            <w:tcW w:w="4534" w:type="dxa"/>
            <w:gridSpan w:val="3"/>
            <w:vMerge/>
            <w:shd w:val="clear" w:color="auto" w:fill="FFFFFF" w:themeFill="background1"/>
          </w:tcPr>
          <w:p w:rsidR="00542928" w:rsidRDefault="00542928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CA4" w:rsidRPr="00DA3384" w:rsidTr="00B57C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526" w:type="dxa"/>
            <w:gridSpan w:val="2"/>
            <w:shd w:val="clear" w:color="auto" w:fill="EAF1DD" w:themeFill="accent3" w:themeFillTint="33"/>
            <w:vAlign w:val="center"/>
          </w:tcPr>
          <w:p w:rsidR="00B57CA4" w:rsidRDefault="00B57CA4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B57CA4" w:rsidRDefault="00B57CA4" w:rsidP="00B57CA4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 badania:                             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57CA4" w:rsidRPr="00DA3384" w:rsidRDefault="00B57CA4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5" w:type="dxa"/>
            <w:gridSpan w:val="3"/>
            <w:vAlign w:val="center"/>
          </w:tcPr>
          <w:p w:rsidR="00B57CA4" w:rsidRDefault="00B57CA4" w:rsidP="00B57CA4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badania na potrzeby własne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B57CA4" w:rsidRDefault="00B57CA4" w:rsidP="00B57CA4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Badania wykonać zgodnie z obowiązującymi przepisami prawa:</w:t>
            </w:r>
          </w:p>
          <w:p w:rsidR="00B57CA4" w:rsidRPr="00DA3384" w:rsidRDefault="00B57CA4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4638B">
              <w:rPr>
                <w:rFonts w:ascii="Arial" w:hAnsi="Arial" w:cs="Arial"/>
                <w:sz w:val="16"/>
                <w:szCs w:val="16"/>
              </w:rPr>
              <w:t>RMZ Dz. U. 2017 poz. 2294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Inne……………………………………………………………………………</w:t>
            </w:r>
          </w:p>
        </w:tc>
        <w:tc>
          <w:tcPr>
            <w:tcW w:w="4550" w:type="dxa"/>
            <w:gridSpan w:val="4"/>
            <w:vMerge w:val="restart"/>
            <w:vAlign w:val="center"/>
          </w:tcPr>
          <w:p w:rsidR="00B57CA4" w:rsidRPr="00932CF1" w:rsidRDefault="00B57CA4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932C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C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2CF1">
              <w:rPr>
                <w:rFonts w:ascii="Arial" w:hAnsi="Arial" w:cs="Arial"/>
                <w:sz w:val="16"/>
                <w:szCs w:val="16"/>
              </w:rPr>
              <w:t>Stwierdzenie zgodności:</w:t>
            </w:r>
          </w:p>
          <w:p w:rsidR="00B57CA4" w:rsidRPr="00DA3384" w:rsidRDefault="00B57CA4" w:rsidP="00B57CA4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932CF1">
              <w:rPr>
                <w:rFonts w:ascii="Arial" w:hAnsi="Arial" w:cs="Arial"/>
                <w:sz w:val="16"/>
                <w:szCs w:val="16"/>
              </w:rPr>
              <w:t xml:space="preserve">□  NIE              □  TAK (proszę wskazać poniżej)               </w:t>
            </w:r>
          </w:p>
          <w:p w:rsidR="00B57CA4" w:rsidRDefault="00B57CA4" w:rsidP="00B57CA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E1F4E" w:rsidRDefault="006E1F4E" w:rsidP="006E1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Zasada podejmowania decyzji:</w:t>
            </w:r>
          </w:p>
          <w:p w:rsidR="006E1F4E" w:rsidRDefault="006E1F4E" w:rsidP="006E1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□ „Prostej akceptacji dwuwartościowej” </w:t>
            </w:r>
          </w:p>
          <w:p w:rsidR="006E1F4E" w:rsidRDefault="006E1F4E" w:rsidP="006E1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Z uwzględnieniem pasma ochronnego:</w:t>
            </w:r>
          </w:p>
          <w:p w:rsidR="006E1F4E" w:rsidRDefault="006E1F4E" w:rsidP="006E1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□ Binarne                      □ Niebinarne</w:t>
            </w:r>
          </w:p>
          <w:p w:rsidR="006E1F4E" w:rsidRDefault="006E1F4E" w:rsidP="006E1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Zgodnie z wymaganiem prawnym: ………………………………………………………</w:t>
            </w:r>
          </w:p>
          <w:p w:rsidR="00B57CA4" w:rsidRPr="00DA3384" w:rsidRDefault="006E1F4E" w:rsidP="006E1F4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Inna wskazana przez Klienta zasada: ………………………………………………………</w:t>
            </w:r>
          </w:p>
        </w:tc>
      </w:tr>
      <w:tr w:rsidR="00B57CA4" w:rsidRPr="00DA3384" w:rsidTr="00B57C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871" w:type="dxa"/>
            <w:gridSpan w:val="5"/>
            <w:shd w:val="clear" w:color="auto" w:fill="EDF3E1"/>
            <w:vAlign w:val="center"/>
          </w:tcPr>
          <w:p w:rsidR="00B57CA4" w:rsidRPr="002A3073" w:rsidRDefault="00B57CA4" w:rsidP="00B57CA4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</w:t>
            </w:r>
            <w:r w:rsidRPr="002A3073">
              <w:rPr>
                <w:rFonts w:ascii="Arial" w:hAnsi="Arial" w:cs="Arial"/>
                <w:sz w:val="14"/>
                <w:szCs w:val="16"/>
              </w:rPr>
              <w:t>twierdzenie zgodności z wymaganiami zgodnie z pkt.4.2. ILAC-G8:09/2019</w:t>
            </w:r>
          </w:p>
          <w:p w:rsidR="00B57CA4" w:rsidRPr="002A3073" w:rsidRDefault="00B57CA4" w:rsidP="00B57CA4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1. Zasada prostej akceptacji dwuwartościowej (Granica tolerancji=TL; Granicy akceptacji=AL, pasmo ochronne w=0, AL=TL ) Stwierdzenia zgodności są przedstawiane jako:</w:t>
            </w:r>
          </w:p>
          <w:p w:rsidR="00B57CA4" w:rsidRPr="002A3073" w:rsidRDefault="00B57CA4" w:rsidP="00B57CA4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• Wynik Zgodny (akceptacja) - zmierzona wartość jest poniżej granicy akceptacji, ryzyko błędnej akceptacji wynosi do 50%.</w:t>
            </w:r>
          </w:p>
          <w:p w:rsidR="00B57CA4" w:rsidRPr="002A3073" w:rsidRDefault="00B57CA4" w:rsidP="00B57CA4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• Wynik Niezgodny (odrzucenie) - zmierzona wartość jest powyżej granicy akceptacji, ryzyko błędnego odrzucenia wynosi do 50%.</w:t>
            </w:r>
          </w:p>
          <w:p w:rsidR="00B57CA4" w:rsidRPr="002A3073" w:rsidRDefault="00B57CA4" w:rsidP="00B57CA4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2. Zasada w oparciu o pasmo ochronne </w:t>
            </w:r>
          </w:p>
          <w:p w:rsidR="00B57CA4" w:rsidRPr="002A3073" w:rsidRDefault="00B57CA4" w:rsidP="00B57CA4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Binarne stwierdzenie zgodności: • Wynik Zgodny– wynik pomiaru znajduje się poniżej granicy akceptacji, ryzyko błędnej akceptacji wynosi do 2,5%; • Wynik Niezgodny– wynik pomiaru znajduje się powyżej granicy akceptacji, ryzyko błędnego odrzucenia wynosi do 2,5%. </w:t>
            </w:r>
          </w:p>
          <w:p w:rsidR="00B57CA4" w:rsidRPr="002A3073" w:rsidRDefault="00B57CA4" w:rsidP="00B57CA4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Niebinarne stwierdzenie zgodności: • Wynik Zgodny- wynik pomiaru znajduje się poniżej granicy akceptacji, ryzyko błędnej akceptacji wynosi do 2,5%, • Wynik warunkowo Zgodny- wynik pomiaru znajduje się w paśmie ochronnym i poniżej granicy tolerancji, ryzyko błędnej akceptacji wynosi do 50%,  • Wynik warunkowo Niezgodny- wynik pomiaru znajduje się powyżej granicy tolerancji, ale poniżej granicy tolerancji powiększonej o pasmo ochronne, ryzyko błędnego odrzucenia wynosi do 50%.  • Wynik Niezgodny– wynik pomiaru znajduje się powyżej granicy tolerancji powiększonej o pasmo ochronne, ryzyko błędnego odrzucenia wynosi poniżej 2,5%.</w:t>
            </w:r>
          </w:p>
          <w:p w:rsidR="00B57CA4" w:rsidRPr="002A3073" w:rsidRDefault="00B57CA4" w:rsidP="00B57CA4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Stwierdzenie zgodności uwzględnione jest przy poziomie ufności 95% i współczynniku rozszerzenia  k=2.  </w:t>
            </w:r>
          </w:p>
          <w:p w:rsidR="00B57CA4" w:rsidRPr="00641C9F" w:rsidRDefault="00B57CA4" w:rsidP="00B57CA4">
            <w:pPr>
              <w:ind w:right="-597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Wybierając określoną (proponowaną przez Laboratorium) zasadę podejmowania decyzji Klient akceptuje  związane z nią ryzyko błędnej akceptacji lub błędnego odrzucenia</w:t>
            </w:r>
            <w:r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4550" w:type="dxa"/>
            <w:gridSpan w:val="4"/>
            <w:vMerge/>
            <w:shd w:val="clear" w:color="auto" w:fill="auto"/>
            <w:vAlign w:val="center"/>
          </w:tcPr>
          <w:p w:rsidR="00B57CA4" w:rsidRPr="00DA3384" w:rsidRDefault="00B57CA4" w:rsidP="00B57C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CF1" w:rsidRPr="00DA3384" w:rsidTr="00B57C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10910" w:type="dxa"/>
            <w:gridSpan w:val="7"/>
            <w:vMerge w:val="restart"/>
            <w:shd w:val="clear" w:color="auto" w:fill="EDF3E1"/>
            <w:vAlign w:val="center"/>
          </w:tcPr>
          <w:p w:rsidR="00932CF1" w:rsidRPr="00DB4B93" w:rsidRDefault="00AA034F" w:rsidP="00B57CA4">
            <w:pPr>
              <w:rPr>
                <w:rFonts w:ascii="Arial" w:hAnsi="Arial" w:cs="Arial"/>
                <w:sz w:val="12"/>
                <w:szCs w:val="16"/>
              </w:rPr>
            </w:pPr>
            <w:r w:rsidRPr="00C23D39">
              <w:rPr>
                <w:rFonts w:ascii="Arial" w:hAnsi="Arial" w:cs="Arial"/>
                <w:sz w:val="14"/>
                <w:szCs w:val="14"/>
              </w:rPr>
              <w:t>Zleceniodawca: akceptuje dostawcę zewnętrznych badań oraz metody badań dostawcy; akceptuje metody badań podane w zleceniu (str. 2/2) oraz warunki elastycznego zakresu akredytacji, ma prawo uczestniczyć w badaniach jako obserwator. Wszystkie informacje dotyczące próbki, ustalone ze Zleceniodawcą na etapie Zlecenia stanowią Plan pobierania próbek.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23D39">
              <w:rPr>
                <w:rFonts w:ascii="Arial" w:hAnsi="Arial" w:cs="Arial"/>
                <w:sz w:val="14"/>
                <w:szCs w:val="14"/>
              </w:rPr>
              <w:t>Zleceniodawca w przypadku odstępstwa od niniejszego zlecenia zostanie o tym poinformowany przed kontynuacją badania, wówczas w celu kontynuacji zleceniodawca wyraża zgodę na odstępstwo.</w:t>
            </w:r>
          </w:p>
        </w:tc>
        <w:tc>
          <w:tcPr>
            <w:tcW w:w="4511" w:type="dxa"/>
            <w:gridSpan w:val="2"/>
            <w:shd w:val="clear" w:color="auto" w:fill="EAF1DD" w:themeFill="accent3" w:themeFillTint="33"/>
            <w:vAlign w:val="center"/>
          </w:tcPr>
          <w:p w:rsidR="00932CF1" w:rsidRPr="00641C9F" w:rsidRDefault="00932CF1" w:rsidP="00B57CA4">
            <w:pPr>
              <w:rPr>
                <w:rFonts w:ascii="Arial" w:hAnsi="Arial" w:cs="Arial"/>
                <w:sz w:val="16"/>
                <w:szCs w:val="16"/>
              </w:rPr>
            </w:pPr>
            <w:r w:rsidRPr="00DB4B93">
              <w:rPr>
                <w:rFonts w:ascii="Arial" w:hAnsi="Arial" w:cs="Arial"/>
                <w:sz w:val="12"/>
                <w:szCs w:val="16"/>
              </w:rPr>
              <w:t xml:space="preserve">Numer laboratorium </w:t>
            </w:r>
            <w:r>
              <w:rPr>
                <w:rFonts w:ascii="Arial" w:hAnsi="Arial" w:cs="Arial"/>
                <w:sz w:val="12"/>
                <w:szCs w:val="16"/>
              </w:rPr>
              <w:t>zewnętrznego dostawcy badań:</w:t>
            </w:r>
          </w:p>
        </w:tc>
      </w:tr>
      <w:tr w:rsidR="00932CF1" w:rsidRPr="00DA3384" w:rsidTr="00B57C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0910" w:type="dxa"/>
            <w:gridSpan w:val="7"/>
            <w:vMerge/>
            <w:shd w:val="clear" w:color="auto" w:fill="EDF3E1"/>
            <w:vAlign w:val="center"/>
          </w:tcPr>
          <w:p w:rsidR="00932CF1" w:rsidRPr="00DA3384" w:rsidRDefault="00932CF1" w:rsidP="00B57C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1" w:type="dxa"/>
            <w:gridSpan w:val="2"/>
            <w:shd w:val="clear" w:color="auto" w:fill="EAF1DD" w:themeFill="accent3" w:themeFillTint="33"/>
            <w:vAlign w:val="center"/>
          </w:tcPr>
          <w:p w:rsidR="00932CF1" w:rsidRPr="00DA3384" w:rsidRDefault="00932CF1" w:rsidP="00B57C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Aktualny zakres akredytacji dostawcy:</w:t>
            </w:r>
          </w:p>
        </w:tc>
      </w:tr>
      <w:tr w:rsidR="00932CF1" w:rsidRPr="00DA3384" w:rsidTr="00B57C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5421" w:type="dxa"/>
            <w:gridSpan w:val="9"/>
            <w:vAlign w:val="center"/>
          </w:tcPr>
          <w:p w:rsidR="00932CF1" w:rsidRDefault="00932CF1" w:rsidP="00B57CA4">
            <w:pPr>
              <w:rPr>
                <w:rFonts w:ascii="Arial" w:hAnsi="Arial" w:cs="Arial"/>
                <w:sz w:val="16"/>
                <w:szCs w:val="16"/>
              </w:rPr>
            </w:pPr>
            <w:r w:rsidRPr="00641C9F">
              <w:rPr>
                <w:rFonts w:ascii="Arial" w:hAnsi="Arial" w:cs="Arial"/>
                <w:sz w:val="16"/>
                <w:szCs w:val="16"/>
              </w:rPr>
              <w:t>Niepewność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rozszerzona (k=2, poziom ufności 95%)</w:t>
            </w:r>
            <w:r w:rsidRPr="00641C9F">
              <w:rPr>
                <w:rFonts w:ascii="Arial" w:hAnsi="Arial" w:cs="Arial"/>
                <w:sz w:val="16"/>
                <w:szCs w:val="16"/>
              </w:rPr>
              <w:t xml:space="preserve">  wyniku podawana jest na wyraźne życzenie </w:t>
            </w:r>
            <w:r>
              <w:rPr>
                <w:rFonts w:ascii="Arial" w:hAnsi="Arial" w:cs="Arial"/>
                <w:sz w:val="16"/>
                <w:szCs w:val="16"/>
              </w:rPr>
              <w:t>Zleceniodawcy</w:t>
            </w:r>
            <w:r w:rsidRPr="00641C9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E4F2B">
              <w:rPr>
                <w:rFonts w:ascii="Arial" w:hAnsi="Arial" w:cs="Arial"/>
                <w:sz w:val="14"/>
                <w:szCs w:val="16"/>
              </w:rPr>
              <w:t>gdy ma to znaczenie dla miarodajności wyników lub dla zgodności z wyspecyfikowanymi wartościami granicznymi</w:t>
            </w:r>
          </w:p>
          <w:p w:rsidR="00932CF1" w:rsidRPr="001449BC" w:rsidRDefault="00932CF1" w:rsidP="00B57C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Wynik podać z niepewnością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Wynik podać bez niepewności</w:t>
            </w:r>
          </w:p>
        </w:tc>
      </w:tr>
      <w:tr w:rsidR="00932CF1" w:rsidRPr="00DA3384" w:rsidTr="00B57C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1057" w:type="dxa"/>
            <w:gridSpan w:val="8"/>
            <w:vAlign w:val="center"/>
          </w:tcPr>
          <w:p w:rsidR="00932CF1" w:rsidRPr="00641C9F" w:rsidRDefault="00932CF1" w:rsidP="00B57C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Zleceniodawca wyraża zgodę na przekazanie sprawozdania z badań jakości wody do spożycia przez ludzi właściwemu PPIS i PGIS </w:t>
            </w:r>
          </w:p>
        </w:tc>
        <w:tc>
          <w:tcPr>
            <w:tcW w:w="4364" w:type="dxa"/>
            <w:vAlign w:val="center"/>
          </w:tcPr>
          <w:p w:rsidR="00932CF1" w:rsidRPr="00641C9F" w:rsidRDefault="00932CF1" w:rsidP="00B57C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NIE</w:t>
            </w:r>
          </w:p>
        </w:tc>
      </w:tr>
      <w:tr w:rsidR="00932CF1" w:rsidRPr="00DA3384" w:rsidTr="00B57C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5421" w:type="dxa"/>
            <w:gridSpan w:val="9"/>
            <w:shd w:val="clear" w:color="auto" w:fill="EDF3E1"/>
            <w:vAlign w:val="center"/>
          </w:tcPr>
          <w:p w:rsidR="00932CF1" w:rsidRDefault="00932CF1" w:rsidP="00B57C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Zleceniodawca ma prawo złożyć pisemną skargę w ciągu 1 miesiąca od dnia wystawienia sprawozdania z badania</w:t>
            </w:r>
          </w:p>
          <w:p w:rsidR="00932CF1" w:rsidRPr="00641C9F" w:rsidRDefault="00932CF1" w:rsidP="00B57CA4">
            <w:pPr>
              <w:rPr>
                <w:rFonts w:ascii="Arial" w:hAnsi="Arial" w:cs="Arial"/>
                <w:sz w:val="16"/>
                <w:szCs w:val="16"/>
              </w:rPr>
            </w:pPr>
            <w:r w:rsidRPr="00D84C11">
              <w:rPr>
                <w:rFonts w:ascii="Arial" w:hAnsi="Arial" w:cs="Arial"/>
                <w:sz w:val="12"/>
                <w:szCs w:val="16"/>
              </w:rPr>
              <w:t>(Laboratorium nie ponosi odpowiedzialności za przeprowadzone badania, w przypadku błędnych lub nieprawdziwych informacji udzielonych przez Zleceniodawcę lub osoby mu podlegające)</w:t>
            </w:r>
          </w:p>
        </w:tc>
      </w:tr>
    </w:tbl>
    <w:p w:rsidR="00F01944" w:rsidRPr="00AD0437" w:rsidRDefault="00F01944" w:rsidP="009D3D71">
      <w:pPr>
        <w:spacing w:after="0"/>
        <w:ind w:right="-597"/>
        <w:rPr>
          <w:b/>
        </w:rPr>
      </w:pPr>
    </w:p>
    <w:tbl>
      <w:tblPr>
        <w:tblStyle w:val="Tabela-Siatka"/>
        <w:tblW w:w="15451" w:type="dxa"/>
        <w:tblLayout w:type="fixed"/>
        <w:tblLook w:val="04A0" w:firstRow="1" w:lastRow="0" w:firstColumn="1" w:lastColumn="0" w:noHBand="0" w:noVBand="1"/>
      </w:tblPr>
      <w:tblGrid>
        <w:gridCol w:w="850"/>
        <w:gridCol w:w="3259"/>
        <w:gridCol w:w="3654"/>
        <w:gridCol w:w="740"/>
        <w:gridCol w:w="2550"/>
        <w:gridCol w:w="4398"/>
      </w:tblGrid>
      <w:tr w:rsidR="00D7564D" w:rsidRPr="00353E27" w:rsidTr="00AA034F">
        <w:tc>
          <w:tcPr>
            <w:tcW w:w="850" w:type="dxa"/>
            <w:shd w:val="clear" w:color="auto" w:fill="EAF1DD" w:themeFill="accent3" w:themeFillTint="33"/>
            <w:vAlign w:val="center"/>
          </w:tcPr>
          <w:p w:rsidR="00D7564D" w:rsidRPr="00353E27" w:rsidRDefault="00D7564D" w:rsidP="00353E2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Zakres</w:t>
            </w:r>
          </w:p>
        </w:tc>
        <w:tc>
          <w:tcPr>
            <w:tcW w:w="3259" w:type="dxa"/>
            <w:shd w:val="clear" w:color="auto" w:fill="EAF1DD" w:themeFill="accent3" w:themeFillTint="33"/>
            <w:vAlign w:val="center"/>
          </w:tcPr>
          <w:p w:rsidR="00D7564D" w:rsidRPr="00353E27" w:rsidRDefault="00D7564D" w:rsidP="00353E2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Badana cecha</w:t>
            </w:r>
          </w:p>
        </w:tc>
        <w:tc>
          <w:tcPr>
            <w:tcW w:w="3654" w:type="dxa"/>
            <w:shd w:val="clear" w:color="auto" w:fill="EAF1DD" w:themeFill="accent3" w:themeFillTint="33"/>
            <w:vAlign w:val="center"/>
          </w:tcPr>
          <w:p w:rsidR="00D7564D" w:rsidRPr="00353E27" w:rsidRDefault="00D7564D" w:rsidP="00353E2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Norma/Procedura badawcza</w:t>
            </w:r>
          </w:p>
        </w:tc>
        <w:tc>
          <w:tcPr>
            <w:tcW w:w="740" w:type="dxa"/>
            <w:shd w:val="clear" w:color="auto" w:fill="EAF1DD" w:themeFill="accent3" w:themeFillTint="33"/>
            <w:vAlign w:val="center"/>
          </w:tcPr>
          <w:p w:rsidR="00D7564D" w:rsidRPr="00353E27" w:rsidRDefault="00D7564D" w:rsidP="00353E2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Zakres</w:t>
            </w:r>
          </w:p>
        </w:tc>
        <w:tc>
          <w:tcPr>
            <w:tcW w:w="2550" w:type="dxa"/>
            <w:shd w:val="clear" w:color="auto" w:fill="EAF1DD" w:themeFill="accent3" w:themeFillTint="33"/>
            <w:vAlign w:val="center"/>
          </w:tcPr>
          <w:p w:rsidR="00D7564D" w:rsidRPr="00353E27" w:rsidRDefault="00D7564D" w:rsidP="00353E2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Badana cecha</w:t>
            </w:r>
          </w:p>
        </w:tc>
        <w:tc>
          <w:tcPr>
            <w:tcW w:w="4398" w:type="dxa"/>
            <w:shd w:val="clear" w:color="auto" w:fill="EAF1DD" w:themeFill="accent3" w:themeFillTint="33"/>
            <w:vAlign w:val="center"/>
          </w:tcPr>
          <w:p w:rsidR="00D7564D" w:rsidRPr="00353E27" w:rsidRDefault="00D7564D" w:rsidP="00353E27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Norma/Procedura badawcza</w:t>
            </w:r>
          </w:p>
        </w:tc>
      </w:tr>
      <w:tr w:rsidR="00D76301" w:rsidRPr="00EB247E" w:rsidTr="00AA034F">
        <w:tc>
          <w:tcPr>
            <w:tcW w:w="850" w:type="dxa"/>
            <w:vAlign w:val="center"/>
          </w:tcPr>
          <w:p w:rsidR="00D76301" w:rsidRPr="008C07B8" w:rsidRDefault="00D76301" w:rsidP="00D76301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D76301" w:rsidRPr="00932CF1" w:rsidRDefault="00D76301" w:rsidP="00D76301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pH</w:t>
            </w:r>
          </w:p>
        </w:tc>
        <w:tc>
          <w:tcPr>
            <w:tcW w:w="3654" w:type="dxa"/>
            <w:vAlign w:val="center"/>
          </w:tcPr>
          <w:p w:rsidR="00D76301" w:rsidRPr="00932CF1" w:rsidRDefault="00D76301" w:rsidP="00D76301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bCs/>
                <w:kern w:val="36"/>
                <w:sz w:val="14"/>
                <w:szCs w:val="16"/>
              </w:rPr>
              <w:t>PN-EN ISO 10523:2012 (A/S)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D76301" w:rsidRPr="00932CF1" w:rsidRDefault="00D76301" w:rsidP="00D76301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D76301" w:rsidRPr="00932CF1" w:rsidRDefault="00D76301" w:rsidP="00D76301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1,2-dichloroetan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D76301" w:rsidRPr="00932CF1" w:rsidRDefault="00D76301" w:rsidP="00D76301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/>
                <w:sz w:val="14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Arial" w:hAnsi="Arial"/>
                <w:sz w:val="14"/>
                <w:szCs w:val="16"/>
              </w:rPr>
              <w:t xml:space="preserve">    </w:t>
            </w:r>
            <w:r w:rsidRPr="00932CF1">
              <w:rPr>
                <w:rFonts w:ascii="Arial" w:hAnsi="Arial"/>
                <w:sz w:val="14"/>
                <w:szCs w:val="16"/>
              </w:rPr>
              <w:t xml:space="preserve">   (P/A</w:t>
            </w:r>
            <w:r w:rsidR="00E9692A">
              <w:rPr>
                <w:rFonts w:ascii="Arial" w:hAnsi="Arial"/>
                <w:sz w:val="14"/>
                <w:szCs w:val="16"/>
              </w:rPr>
              <w:t>/S</w:t>
            </w:r>
            <w:r w:rsidRPr="00932CF1">
              <w:rPr>
                <w:rFonts w:ascii="Arial" w:hAnsi="Arial"/>
                <w:sz w:val="14"/>
                <w:szCs w:val="16"/>
              </w:rPr>
              <w:t>)</w:t>
            </w:r>
          </w:p>
        </w:tc>
      </w:tr>
      <w:tr w:rsidR="000B44EF" w:rsidRPr="00353E27" w:rsidTr="00AA034F">
        <w:tc>
          <w:tcPr>
            <w:tcW w:w="850" w:type="dxa"/>
            <w:vAlign w:val="center"/>
          </w:tcPr>
          <w:p w:rsidR="000B44EF" w:rsidRPr="008C07B8" w:rsidRDefault="000B44EF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3259" w:type="dxa"/>
            <w:vAlign w:val="center"/>
          </w:tcPr>
          <w:p w:rsidR="000B44EF" w:rsidRPr="00932CF1" w:rsidRDefault="000B44EF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Przewodność elektryczna właściwa (25°C)</w:t>
            </w:r>
          </w:p>
        </w:tc>
        <w:tc>
          <w:tcPr>
            <w:tcW w:w="3654" w:type="dxa"/>
            <w:vAlign w:val="center"/>
          </w:tcPr>
          <w:p w:rsidR="000B44EF" w:rsidRPr="00932CF1" w:rsidRDefault="000B44EF" w:rsidP="00D668B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PN-EN 27888:1999 (A/S)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0B44EF" w:rsidRPr="00932CF1" w:rsidRDefault="000B44EF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0B44EF" w:rsidRPr="00932CF1" w:rsidRDefault="000B44EF" w:rsidP="00274FC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Glin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0B44EF" w:rsidRPr="00932CF1" w:rsidRDefault="000B44EF" w:rsidP="004A41C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/>
                <w:sz w:val="14"/>
                <w:szCs w:val="16"/>
              </w:rPr>
              <w:t xml:space="preserve"> </w:t>
            </w:r>
            <w:r w:rsidR="00DA6374" w:rsidRPr="00932CF1">
              <w:rPr>
                <w:rFonts w:ascii="Arial" w:hAnsi="Arial"/>
                <w:sz w:val="14"/>
                <w:szCs w:val="16"/>
              </w:rPr>
              <w:t xml:space="preserve">                                                                                         </w:t>
            </w:r>
            <w:r w:rsidR="00932CF1">
              <w:rPr>
                <w:rFonts w:ascii="Arial" w:hAnsi="Arial"/>
                <w:sz w:val="14"/>
                <w:szCs w:val="16"/>
              </w:rPr>
              <w:t xml:space="preserve">  </w:t>
            </w:r>
            <w:r w:rsidR="00DA6374" w:rsidRPr="00932CF1">
              <w:rPr>
                <w:rFonts w:ascii="Arial" w:hAnsi="Arial"/>
                <w:sz w:val="14"/>
                <w:szCs w:val="16"/>
              </w:rPr>
              <w:t xml:space="preserve"> </w:t>
            </w:r>
            <w:r w:rsidRPr="00932CF1">
              <w:rPr>
                <w:rFonts w:ascii="Arial" w:hAnsi="Arial"/>
                <w:sz w:val="14"/>
                <w:szCs w:val="16"/>
              </w:rPr>
              <w:t>(P/A</w:t>
            </w:r>
            <w:r w:rsidR="00E9692A">
              <w:rPr>
                <w:rFonts w:ascii="Arial" w:hAnsi="Arial"/>
                <w:sz w:val="14"/>
                <w:szCs w:val="16"/>
              </w:rPr>
              <w:t>/S</w:t>
            </w:r>
            <w:r w:rsidRPr="00932CF1">
              <w:rPr>
                <w:rFonts w:ascii="Arial" w:hAnsi="Arial"/>
                <w:sz w:val="14"/>
                <w:szCs w:val="16"/>
              </w:rPr>
              <w:t>)</w:t>
            </w:r>
          </w:p>
        </w:tc>
      </w:tr>
      <w:tr w:rsidR="000B44EF" w:rsidRPr="00353E27" w:rsidTr="00AA034F">
        <w:tc>
          <w:tcPr>
            <w:tcW w:w="850" w:type="dxa"/>
            <w:vAlign w:val="center"/>
          </w:tcPr>
          <w:p w:rsidR="000B44EF" w:rsidRPr="008C07B8" w:rsidRDefault="000B44EF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0B44EF" w:rsidRPr="00932CF1" w:rsidRDefault="000B44EF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Mętność</w:t>
            </w:r>
          </w:p>
        </w:tc>
        <w:tc>
          <w:tcPr>
            <w:tcW w:w="3654" w:type="dxa"/>
            <w:vAlign w:val="center"/>
          </w:tcPr>
          <w:p w:rsidR="000B44EF" w:rsidRPr="00932CF1" w:rsidRDefault="000B44EF" w:rsidP="00D668B7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PN-EN ISO 7027-1:2016 (A/S)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0B44EF" w:rsidRPr="00932CF1" w:rsidRDefault="000B44EF" w:rsidP="00641C9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0B44EF" w:rsidRPr="00932CF1" w:rsidRDefault="000B44EF" w:rsidP="00274FC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Fluorki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0B44EF" w:rsidRPr="00932CF1" w:rsidRDefault="00335264" w:rsidP="00335264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PB-25/PS ed. 4 z dnia 01.11.2020r. (test HACH LANGE LCK 323) (N/S)</w:t>
            </w:r>
            <w:r w:rsidR="00DA6374" w:rsidRPr="00932CF1">
              <w:rPr>
                <w:rFonts w:ascii="Arial" w:hAnsi="Arial"/>
                <w:sz w:val="14"/>
                <w:szCs w:val="16"/>
              </w:rPr>
              <w:t xml:space="preserve">                                                                                     </w:t>
            </w:r>
            <w:r w:rsidR="00932CF1">
              <w:rPr>
                <w:rFonts w:ascii="Arial" w:hAnsi="Arial"/>
                <w:sz w:val="14"/>
                <w:szCs w:val="16"/>
              </w:rPr>
              <w:t xml:space="preserve">  </w:t>
            </w:r>
            <w:r w:rsidR="00DA6374" w:rsidRPr="00932CF1">
              <w:rPr>
                <w:rFonts w:ascii="Arial" w:hAnsi="Arial"/>
                <w:sz w:val="14"/>
                <w:szCs w:val="16"/>
              </w:rPr>
              <w:t xml:space="preserve"> </w:t>
            </w:r>
          </w:p>
        </w:tc>
      </w:tr>
      <w:tr w:rsidR="00A07261" w:rsidRPr="008E16A3" w:rsidTr="00AA034F">
        <w:trPr>
          <w:trHeight w:val="108"/>
        </w:trPr>
        <w:tc>
          <w:tcPr>
            <w:tcW w:w="850" w:type="dxa"/>
            <w:vAlign w:val="center"/>
          </w:tcPr>
          <w:p w:rsidR="00A07261" w:rsidRPr="008C07B8" w:rsidRDefault="00A0726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A07261" w:rsidRPr="00932CF1" w:rsidRDefault="00A0726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Obecność obcego zapachu</w:t>
            </w:r>
          </w:p>
        </w:tc>
        <w:tc>
          <w:tcPr>
            <w:tcW w:w="3654" w:type="dxa"/>
            <w:vAlign w:val="center"/>
          </w:tcPr>
          <w:p w:rsidR="00A07261" w:rsidRPr="00932CF1" w:rsidRDefault="00A0726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PB-39/PS ed. 6 z dnia 01.11.2020r. (A/S)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A07261" w:rsidRPr="00932CF1" w:rsidRDefault="00A0726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A07261" w:rsidRPr="00932CF1" w:rsidRDefault="00A0726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Siarczany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A07261" w:rsidRPr="00200891" w:rsidRDefault="00B57CA4" w:rsidP="006062E0">
            <w:pPr>
              <w:tabs>
                <w:tab w:val="left" w:pos="7575"/>
                <w:tab w:val="left" w:pos="10134"/>
              </w:tabs>
              <w:rPr>
                <w:rFonts w:ascii="Arial" w:hAnsi="Arial"/>
                <w:sz w:val="14"/>
                <w:szCs w:val="16"/>
              </w:rPr>
            </w:pPr>
            <w:r w:rsidRPr="00200891">
              <w:rPr>
                <w:rFonts w:ascii="Arial" w:hAnsi="Arial"/>
                <w:sz w:val="14"/>
                <w:szCs w:val="16"/>
              </w:rPr>
              <w:t>PB-19/PS ed. 6 z dnia 01.01.2021</w:t>
            </w:r>
            <w:r w:rsidR="00A07261" w:rsidRPr="00200891">
              <w:rPr>
                <w:rFonts w:ascii="Arial" w:hAnsi="Arial"/>
                <w:sz w:val="14"/>
                <w:szCs w:val="16"/>
              </w:rPr>
              <w:t xml:space="preserve">r., </w:t>
            </w:r>
          </w:p>
          <w:p w:rsidR="00A07261" w:rsidRPr="00932CF1" w:rsidRDefault="00A0726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50254E">
              <w:rPr>
                <w:rFonts w:ascii="Arial" w:hAnsi="Arial"/>
                <w:sz w:val="14"/>
                <w:szCs w:val="16"/>
                <w:lang w:val="en-US"/>
              </w:rPr>
              <w:t>test HACH L</w:t>
            </w:r>
            <w:r w:rsidRPr="00932CF1">
              <w:rPr>
                <w:rFonts w:ascii="Arial" w:hAnsi="Arial"/>
                <w:sz w:val="14"/>
                <w:szCs w:val="16"/>
                <w:lang w:val="en-US"/>
              </w:rPr>
              <w:t>ANGE LCK 153,353,Sulfaver 4 (A/S)</w:t>
            </w:r>
          </w:p>
        </w:tc>
      </w:tr>
      <w:tr w:rsidR="00335264" w:rsidRPr="006062E0" w:rsidTr="009154EF">
        <w:tc>
          <w:tcPr>
            <w:tcW w:w="850" w:type="dxa"/>
            <w:vAlign w:val="center"/>
          </w:tcPr>
          <w:p w:rsidR="00335264" w:rsidRPr="006062E0" w:rsidRDefault="00335264" w:rsidP="00335264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3259" w:type="dxa"/>
            <w:vAlign w:val="center"/>
          </w:tcPr>
          <w:p w:rsidR="00335264" w:rsidRPr="00932CF1" w:rsidRDefault="00335264" w:rsidP="00335264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932CF1">
              <w:rPr>
                <w:rFonts w:ascii="Arial" w:hAnsi="Arial" w:cs="Arial"/>
                <w:sz w:val="14"/>
                <w:szCs w:val="16"/>
                <w:lang w:val="en-US"/>
              </w:rPr>
              <w:t>Barwa</w:t>
            </w:r>
          </w:p>
        </w:tc>
        <w:tc>
          <w:tcPr>
            <w:tcW w:w="3654" w:type="dxa"/>
            <w:vAlign w:val="center"/>
          </w:tcPr>
          <w:p w:rsidR="00335264" w:rsidRPr="00932CF1" w:rsidRDefault="00335264" w:rsidP="00335264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932CF1">
              <w:rPr>
                <w:rFonts w:ascii="Arial" w:hAnsi="Arial" w:cs="Arial"/>
                <w:sz w:val="14"/>
                <w:szCs w:val="16"/>
                <w:lang w:val="en-US"/>
              </w:rPr>
              <w:t>PN-EN ISO 7887:2012  met. D (A/S)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335264" w:rsidRPr="00932CF1" w:rsidRDefault="00335264" w:rsidP="00335264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2550" w:type="dxa"/>
            <w:vAlign w:val="center"/>
          </w:tcPr>
          <w:p w:rsidR="00335264" w:rsidRPr="00B57CA4" w:rsidRDefault="00335264" w:rsidP="00335264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57CA4">
              <w:rPr>
                <w:rFonts w:ascii="Arial" w:hAnsi="Arial" w:cs="Arial"/>
                <w:sz w:val="14"/>
                <w:szCs w:val="16"/>
                <w:lang w:val="en-US"/>
              </w:rPr>
              <w:t>Cynk</w:t>
            </w:r>
          </w:p>
        </w:tc>
        <w:tc>
          <w:tcPr>
            <w:tcW w:w="4398" w:type="dxa"/>
            <w:vAlign w:val="center"/>
          </w:tcPr>
          <w:p w:rsidR="00335264" w:rsidRPr="00A31656" w:rsidRDefault="00335264" w:rsidP="00335264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vertAlign w:val="superscript"/>
                <w:lang w:val="en-US"/>
              </w:rPr>
            </w:pPr>
            <w:r w:rsidRPr="00B57CA4">
              <w:rPr>
                <w:rFonts w:ascii="Arial" w:hAnsi="Arial" w:cs="Arial"/>
                <w:sz w:val="14"/>
                <w:szCs w:val="16"/>
                <w:lang w:val="en-US"/>
              </w:rPr>
              <w:t xml:space="preserve">PN-ISO 8288:2002 </w:t>
            </w:r>
            <w:r w:rsidRPr="00B57CA4">
              <w:rPr>
                <w:rFonts w:ascii="Arial" w:hAnsi="Arial" w:cs="Arial"/>
                <w:sz w:val="14"/>
                <w:szCs w:val="16"/>
                <w:vertAlign w:val="superscript"/>
                <w:lang w:val="en-US"/>
              </w:rPr>
              <w:t xml:space="preserve">1 </w:t>
            </w:r>
            <w:r w:rsidRPr="00B57CA4">
              <w:rPr>
                <w:rFonts w:ascii="Arial" w:hAnsi="Arial" w:cs="Arial"/>
                <w:sz w:val="14"/>
                <w:szCs w:val="16"/>
                <w:lang w:val="en-US"/>
              </w:rPr>
              <w:t>(A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e</w:t>
            </w:r>
            <w:r w:rsidRPr="00B57CA4">
              <w:rPr>
                <w:rFonts w:ascii="Arial" w:hAnsi="Arial" w:cs="Arial"/>
                <w:sz w:val="14"/>
                <w:szCs w:val="16"/>
                <w:lang w:val="en-US"/>
              </w:rPr>
              <w:t>/S)</w:t>
            </w:r>
            <w:r>
              <w:rPr>
                <w:rFonts w:ascii="Arial" w:hAnsi="Arial" w:cs="Arial"/>
                <w:sz w:val="14"/>
                <w:szCs w:val="16"/>
                <w:vertAlign w:val="superscript"/>
                <w:lang w:val="en-US"/>
              </w:rPr>
              <w:t xml:space="preserve"> 3),4)</w:t>
            </w:r>
          </w:p>
        </w:tc>
      </w:tr>
      <w:tr w:rsidR="006062E0" w:rsidRPr="00353E27" w:rsidTr="00AA034F">
        <w:tc>
          <w:tcPr>
            <w:tcW w:w="850" w:type="dxa"/>
            <w:vAlign w:val="center"/>
          </w:tcPr>
          <w:p w:rsidR="006062E0" w:rsidRPr="006062E0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3259" w:type="dxa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932CF1">
              <w:rPr>
                <w:rFonts w:ascii="Arial" w:hAnsi="Arial" w:cs="Arial"/>
                <w:sz w:val="14"/>
                <w:szCs w:val="16"/>
                <w:lang w:val="en-US"/>
              </w:rPr>
              <w:t>Obecność obcego smaku</w:t>
            </w:r>
          </w:p>
        </w:tc>
        <w:tc>
          <w:tcPr>
            <w:tcW w:w="3654" w:type="dxa"/>
            <w:vAlign w:val="center"/>
          </w:tcPr>
          <w:p w:rsidR="006062E0" w:rsidRPr="00326B74" w:rsidRDefault="00326B74" w:rsidP="00326B74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326B74">
              <w:rPr>
                <w:rFonts w:ascii="Arial" w:hAnsi="Arial" w:cs="Arial"/>
                <w:sz w:val="14"/>
                <w:szCs w:val="16"/>
              </w:rPr>
              <w:t>PB-60 ed. 2</w:t>
            </w:r>
            <w:r w:rsidR="006062E0" w:rsidRPr="00326B74">
              <w:rPr>
                <w:rFonts w:ascii="Arial" w:hAnsi="Arial" w:cs="Arial"/>
                <w:sz w:val="14"/>
                <w:szCs w:val="16"/>
              </w:rPr>
              <w:t xml:space="preserve"> z dn. </w:t>
            </w:r>
            <w:r w:rsidRPr="00326B74">
              <w:rPr>
                <w:rFonts w:ascii="Arial" w:hAnsi="Arial" w:cs="Arial"/>
                <w:sz w:val="14"/>
                <w:szCs w:val="16"/>
              </w:rPr>
              <w:t>01.</w:t>
            </w:r>
            <w:r>
              <w:rPr>
                <w:rFonts w:ascii="Arial" w:hAnsi="Arial" w:cs="Arial"/>
                <w:sz w:val="14"/>
                <w:szCs w:val="16"/>
              </w:rPr>
              <w:t>11.2020r.</w:t>
            </w:r>
            <w:r w:rsidR="006062E0" w:rsidRPr="00326B74">
              <w:rPr>
                <w:rFonts w:ascii="Arial" w:hAnsi="Arial" w:cs="Arial"/>
                <w:sz w:val="14"/>
                <w:szCs w:val="16"/>
              </w:rPr>
              <w:t xml:space="preserve"> (N/S)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6062E0" w:rsidRPr="00326B74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Bromiany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/>
                <w:sz w:val="14"/>
                <w:szCs w:val="16"/>
              </w:rPr>
              <w:t xml:space="preserve"> </w:t>
            </w:r>
            <w:r w:rsidR="00DA6374" w:rsidRPr="00932CF1">
              <w:rPr>
                <w:rFonts w:ascii="Arial" w:hAnsi="Arial"/>
                <w:sz w:val="14"/>
                <w:szCs w:val="16"/>
              </w:rPr>
              <w:t xml:space="preserve">                                                                                          </w:t>
            </w:r>
            <w:r w:rsidR="00932CF1">
              <w:rPr>
                <w:rFonts w:ascii="Arial" w:hAnsi="Arial"/>
                <w:sz w:val="14"/>
                <w:szCs w:val="16"/>
              </w:rPr>
              <w:t xml:space="preserve">  </w:t>
            </w:r>
            <w:r w:rsidRPr="00932CF1">
              <w:rPr>
                <w:rFonts w:ascii="Arial" w:hAnsi="Arial"/>
                <w:sz w:val="14"/>
                <w:szCs w:val="16"/>
              </w:rPr>
              <w:t>(P/A</w:t>
            </w:r>
            <w:r w:rsidR="00E9692A">
              <w:rPr>
                <w:rFonts w:ascii="Arial" w:hAnsi="Arial"/>
                <w:sz w:val="14"/>
                <w:szCs w:val="16"/>
              </w:rPr>
              <w:t>/S</w:t>
            </w:r>
            <w:r w:rsidRPr="00932CF1">
              <w:rPr>
                <w:rFonts w:ascii="Arial" w:hAnsi="Arial"/>
                <w:sz w:val="14"/>
                <w:szCs w:val="16"/>
              </w:rPr>
              <w:t>)</w:t>
            </w:r>
          </w:p>
        </w:tc>
      </w:tr>
      <w:tr w:rsidR="006062E0" w:rsidRPr="00353E27" w:rsidTr="00AA034F">
        <w:tc>
          <w:tcPr>
            <w:tcW w:w="850" w:type="dxa"/>
            <w:vAlign w:val="center"/>
          </w:tcPr>
          <w:p w:rsidR="006062E0" w:rsidRPr="008C07B8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Jon amonowy</w:t>
            </w:r>
          </w:p>
        </w:tc>
        <w:tc>
          <w:tcPr>
            <w:tcW w:w="3654" w:type="dxa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PN-C-04576-4:1994 (A/S)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Chloroform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/>
                <w:sz w:val="14"/>
                <w:szCs w:val="16"/>
              </w:rPr>
              <w:t xml:space="preserve">                                                                                          </w:t>
            </w:r>
            <w:r w:rsidR="00932CF1">
              <w:rPr>
                <w:rFonts w:ascii="Arial" w:hAnsi="Arial"/>
                <w:sz w:val="14"/>
                <w:szCs w:val="16"/>
              </w:rPr>
              <w:t xml:space="preserve">   </w:t>
            </w:r>
            <w:r w:rsidRPr="00932CF1">
              <w:rPr>
                <w:rFonts w:ascii="Arial" w:hAnsi="Arial"/>
                <w:sz w:val="14"/>
                <w:szCs w:val="16"/>
              </w:rPr>
              <w:t>(P/A</w:t>
            </w:r>
            <w:r w:rsidR="00E9692A">
              <w:rPr>
                <w:rFonts w:ascii="Arial" w:hAnsi="Arial"/>
                <w:sz w:val="14"/>
                <w:szCs w:val="16"/>
              </w:rPr>
              <w:t>/S</w:t>
            </w:r>
            <w:r w:rsidRPr="00932CF1">
              <w:rPr>
                <w:rFonts w:ascii="Arial" w:hAnsi="Arial"/>
                <w:sz w:val="14"/>
                <w:szCs w:val="16"/>
              </w:rPr>
              <w:t>)</w:t>
            </w:r>
          </w:p>
        </w:tc>
      </w:tr>
      <w:tr w:rsidR="006062E0" w:rsidRPr="00353E27" w:rsidTr="00AA034F">
        <w:tc>
          <w:tcPr>
            <w:tcW w:w="850" w:type="dxa"/>
            <w:vAlign w:val="center"/>
          </w:tcPr>
          <w:p w:rsidR="006062E0" w:rsidRPr="008C07B8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Żelazo</w:t>
            </w:r>
          </w:p>
        </w:tc>
        <w:tc>
          <w:tcPr>
            <w:tcW w:w="3654" w:type="dxa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PN-ISO 6332:2001 (A/S)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ΣTHM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/>
                <w:sz w:val="14"/>
                <w:szCs w:val="16"/>
              </w:rPr>
              <w:t xml:space="preserve">                                                                                          </w:t>
            </w:r>
            <w:r w:rsidR="00932CF1">
              <w:rPr>
                <w:rFonts w:ascii="Arial" w:hAnsi="Arial"/>
                <w:sz w:val="14"/>
                <w:szCs w:val="16"/>
              </w:rPr>
              <w:t xml:space="preserve">   </w:t>
            </w:r>
            <w:r w:rsidRPr="00932CF1">
              <w:rPr>
                <w:rFonts w:ascii="Arial" w:hAnsi="Arial"/>
                <w:sz w:val="14"/>
                <w:szCs w:val="16"/>
              </w:rPr>
              <w:t>(P/A</w:t>
            </w:r>
            <w:r w:rsidR="00E9692A">
              <w:rPr>
                <w:rFonts w:ascii="Arial" w:hAnsi="Arial"/>
                <w:sz w:val="14"/>
                <w:szCs w:val="16"/>
              </w:rPr>
              <w:t>/S</w:t>
            </w:r>
            <w:r w:rsidRPr="00932CF1">
              <w:rPr>
                <w:rFonts w:ascii="Arial" w:hAnsi="Arial"/>
                <w:sz w:val="14"/>
                <w:szCs w:val="16"/>
              </w:rPr>
              <w:t>)</w:t>
            </w:r>
          </w:p>
        </w:tc>
      </w:tr>
      <w:tr w:rsidR="00A07261" w:rsidRPr="00353E27" w:rsidTr="00AA034F">
        <w:trPr>
          <w:trHeight w:val="373"/>
        </w:trPr>
        <w:tc>
          <w:tcPr>
            <w:tcW w:w="850" w:type="dxa"/>
            <w:vAlign w:val="center"/>
          </w:tcPr>
          <w:p w:rsidR="00A07261" w:rsidRPr="008C07B8" w:rsidRDefault="00A0726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A07261" w:rsidRPr="00932CF1" w:rsidRDefault="00A0726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Mangan</w:t>
            </w:r>
          </w:p>
        </w:tc>
        <w:tc>
          <w:tcPr>
            <w:tcW w:w="3654" w:type="dxa"/>
            <w:vAlign w:val="center"/>
          </w:tcPr>
          <w:p w:rsidR="00A07261" w:rsidRPr="00932CF1" w:rsidRDefault="00A0726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PN-92/C-04590/02 (norma wycofana)</w:t>
            </w:r>
            <w:r w:rsidR="00932CF1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2CF1">
              <w:rPr>
                <w:rFonts w:ascii="Arial" w:hAnsi="Arial" w:cs="Arial"/>
                <w:sz w:val="14"/>
                <w:szCs w:val="16"/>
              </w:rPr>
              <w:t>(A/S)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A07261" w:rsidRPr="00932CF1" w:rsidRDefault="00A0726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A07261" w:rsidRPr="00932CF1" w:rsidRDefault="00A0726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ΣWWA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A07261" w:rsidRPr="00932CF1" w:rsidRDefault="00A0726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932CF1">
              <w:rPr>
                <w:rFonts w:ascii="Arial" w:hAnsi="Arial" w:cs="Arial"/>
                <w:sz w:val="14"/>
                <w:szCs w:val="16"/>
                <w:lang w:val="de-DE"/>
              </w:rPr>
              <w:t xml:space="preserve">PN-EN ISO 17993:2005 z wył. p. 8.1-8.4 </w:t>
            </w:r>
          </w:p>
          <w:p w:rsidR="00A07261" w:rsidRPr="00932CF1" w:rsidRDefault="00A07261" w:rsidP="00BD2991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  <w:lang w:val="de-DE"/>
              </w:rPr>
              <w:t xml:space="preserve">PB-27/PS ed. 7 z dnia 01.11.2020 </w:t>
            </w:r>
            <w:r w:rsidRPr="00932CF1">
              <w:rPr>
                <w:rFonts w:ascii="Arial" w:hAnsi="Arial" w:cs="Arial"/>
                <w:sz w:val="14"/>
                <w:szCs w:val="16"/>
              </w:rPr>
              <w:t>(A/S)</w:t>
            </w:r>
          </w:p>
        </w:tc>
      </w:tr>
      <w:tr w:rsidR="006062E0" w:rsidRPr="00353E27" w:rsidTr="00AA034F">
        <w:tc>
          <w:tcPr>
            <w:tcW w:w="850" w:type="dxa"/>
            <w:vAlign w:val="center"/>
          </w:tcPr>
          <w:p w:rsidR="006062E0" w:rsidRPr="008C07B8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Azotyny</w:t>
            </w:r>
          </w:p>
        </w:tc>
        <w:tc>
          <w:tcPr>
            <w:tcW w:w="3654" w:type="dxa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PN-EN 26777:1999 (A/S)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Σ</w:t>
            </w:r>
            <w:r w:rsidR="00DA6374" w:rsidRPr="00932CF1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2CF1">
              <w:rPr>
                <w:rFonts w:ascii="Arial" w:hAnsi="Arial" w:cs="Arial"/>
                <w:sz w:val="14"/>
                <w:szCs w:val="16"/>
              </w:rPr>
              <w:t>Pestycydów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/>
                <w:sz w:val="14"/>
              </w:rPr>
              <w:t xml:space="preserve">                                                                                       </w:t>
            </w:r>
            <w:r w:rsidR="00932CF1">
              <w:rPr>
                <w:rFonts w:ascii="Arial" w:hAnsi="Arial"/>
                <w:sz w:val="14"/>
              </w:rPr>
              <w:t xml:space="preserve">    </w:t>
            </w:r>
            <w:r w:rsidRPr="00932CF1">
              <w:rPr>
                <w:rFonts w:ascii="Arial" w:hAnsi="Arial"/>
                <w:sz w:val="14"/>
              </w:rPr>
              <w:t xml:space="preserve">  (P/A</w:t>
            </w:r>
            <w:r w:rsidR="00E9692A">
              <w:rPr>
                <w:rFonts w:ascii="Arial" w:hAnsi="Arial"/>
                <w:sz w:val="14"/>
              </w:rPr>
              <w:t>/S</w:t>
            </w:r>
            <w:r w:rsidRPr="00932CF1">
              <w:rPr>
                <w:rFonts w:ascii="Arial" w:hAnsi="Arial"/>
                <w:sz w:val="14"/>
              </w:rPr>
              <w:t>)</w:t>
            </w:r>
          </w:p>
        </w:tc>
      </w:tr>
      <w:tr w:rsidR="006062E0" w:rsidRPr="00353E27" w:rsidTr="00AA034F">
        <w:tc>
          <w:tcPr>
            <w:tcW w:w="850" w:type="dxa"/>
            <w:vAlign w:val="center"/>
          </w:tcPr>
          <w:p w:rsidR="006062E0" w:rsidRPr="008C07B8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Azotany</w:t>
            </w:r>
          </w:p>
        </w:tc>
        <w:tc>
          <w:tcPr>
            <w:tcW w:w="3654" w:type="dxa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PN-82/C-04576/08 (norma wycofana)</w:t>
            </w:r>
            <w:r w:rsidR="00932CF1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2CF1">
              <w:rPr>
                <w:rFonts w:ascii="Arial" w:hAnsi="Arial" w:cs="Arial"/>
                <w:sz w:val="14"/>
                <w:szCs w:val="16"/>
              </w:rPr>
              <w:t>(A/S)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Cyjanki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/>
                <w:sz w:val="14"/>
                <w:szCs w:val="16"/>
              </w:rPr>
              <w:t xml:space="preserve">                                                                                       </w:t>
            </w:r>
            <w:r w:rsidR="00932CF1">
              <w:rPr>
                <w:rFonts w:ascii="Arial" w:hAnsi="Arial"/>
                <w:sz w:val="14"/>
                <w:szCs w:val="16"/>
              </w:rPr>
              <w:t xml:space="preserve">    </w:t>
            </w:r>
            <w:r w:rsidRPr="00932CF1">
              <w:rPr>
                <w:rFonts w:ascii="Arial" w:hAnsi="Arial"/>
                <w:sz w:val="14"/>
                <w:szCs w:val="16"/>
              </w:rPr>
              <w:t xml:space="preserve">  (P/A</w:t>
            </w:r>
            <w:r w:rsidR="00E9692A">
              <w:rPr>
                <w:rFonts w:ascii="Arial" w:hAnsi="Arial"/>
                <w:sz w:val="14"/>
                <w:szCs w:val="16"/>
              </w:rPr>
              <w:t>/S</w:t>
            </w:r>
            <w:r w:rsidRPr="00932CF1">
              <w:rPr>
                <w:rFonts w:ascii="Arial" w:hAnsi="Arial"/>
                <w:sz w:val="14"/>
                <w:szCs w:val="16"/>
              </w:rPr>
              <w:t>)</w:t>
            </w:r>
          </w:p>
        </w:tc>
      </w:tr>
      <w:tr w:rsidR="006062E0" w:rsidRPr="00353E27" w:rsidTr="00AA034F">
        <w:tc>
          <w:tcPr>
            <w:tcW w:w="850" w:type="dxa"/>
            <w:vAlign w:val="center"/>
          </w:tcPr>
          <w:p w:rsidR="006062E0" w:rsidRPr="008C07B8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Twardość</w:t>
            </w:r>
          </w:p>
        </w:tc>
        <w:tc>
          <w:tcPr>
            <w:tcW w:w="3654" w:type="dxa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4"/>
                <w:lang w:val="de-DE"/>
              </w:rPr>
              <w:t xml:space="preserve">PN-ISO 6059:1999 </w:t>
            </w:r>
            <w:r w:rsidRPr="00932CF1">
              <w:rPr>
                <w:rFonts w:ascii="Arial" w:hAnsi="Arial" w:cs="Arial"/>
                <w:sz w:val="14"/>
                <w:szCs w:val="16"/>
              </w:rPr>
              <w:t>(A/S)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Bor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/>
                <w:sz w:val="14"/>
                <w:szCs w:val="16"/>
              </w:rPr>
              <w:t xml:space="preserve">                                                                                       </w:t>
            </w:r>
            <w:r w:rsidR="00932CF1">
              <w:rPr>
                <w:rFonts w:ascii="Arial" w:hAnsi="Arial"/>
                <w:sz w:val="14"/>
                <w:szCs w:val="16"/>
              </w:rPr>
              <w:t xml:space="preserve">    </w:t>
            </w:r>
            <w:r w:rsidRPr="00932CF1">
              <w:rPr>
                <w:rFonts w:ascii="Arial" w:hAnsi="Arial"/>
                <w:sz w:val="14"/>
                <w:szCs w:val="16"/>
              </w:rPr>
              <w:t xml:space="preserve">  (P/A</w:t>
            </w:r>
            <w:r w:rsidR="00E9692A">
              <w:rPr>
                <w:rFonts w:ascii="Arial" w:hAnsi="Arial"/>
                <w:sz w:val="14"/>
                <w:szCs w:val="16"/>
              </w:rPr>
              <w:t>/S</w:t>
            </w:r>
            <w:r w:rsidRPr="00932CF1">
              <w:rPr>
                <w:rFonts w:ascii="Arial" w:hAnsi="Arial"/>
                <w:sz w:val="14"/>
                <w:szCs w:val="16"/>
              </w:rPr>
              <w:t>)</w:t>
            </w:r>
          </w:p>
        </w:tc>
      </w:tr>
      <w:tr w:rsidR="006062E0" w:rsidRPr="00353E27" w:rsidTr="00AA034F">
        <w:tc>
          <w:tcPr>
            <w:tcW w:w="850" w:type="dxa"/>
            <w:vAlign w:val="center"/>
          </w:tcPr>
          <w:p w:rsidR="006062E0" w:rsidRPr="008C07B8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Indeks nadmanganianowy</w:t>
            </w:r>
          </w:p>
        </w:tc>
        <w:tc>
          <w:tcPr>
            <w:tcW w:w="3654" w:type="dxa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4"/>
              </w:rPr>
              <w:t xml:space="preserve">PN-EN ISO 8467:2001 </w:t>
            </w:r>
            <w:r w:rsidRPr="00932CF1">
              <w:rPr>
                <w:rFonts w:ascii="Arial" w:hAnsi="Arial" w:cs="Arial"/>
                <w:sz w:val="14"/>
                <w:szCs w:val="16"/>
              </w:rPr>
              <w:t>(A/S)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Benzen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/>
                <w:sz w:val="14"/>
              </w:rPr>
              <w:t xml:space="preserve">                                                                                        </w:t>
            </w:r>
            <w:r w:rsidR="00932CF1">
              <w:rPr>
                <w:rFonts w:ascii="Arial" w:hAnsi="Arial"/>
                <w:sz w:val="14"/>
              </w:rPr>
              <w:t xml:space="preserve">    </w:t>
            </w:r>
            <w:r w:rsidRPr="00932CF1">
              <w:rPr>
                <w:rFonts w:ascii="Arial" w:hAnsi="Arial"/>
                <w:sz w:val="14"/>
              </w:rPr>
              <w:t xml:space="preserve"> </w:t>
            </w:r>
            <w:r w:rsidRPr="00932CF1">
              <w:rPr>
                <w:rFonts w:ascii="Arial" w:hAnsi="Arial"/>
                <w:sz w:val="14"/>
                <w:szCs w:val="16"/>
              </w:rPr>
              <w:t>(P/A</w:t>
            </w:r>
            <w:r w:rsidR="00E9692A">
              <w:rPr>
                <w:rFonts w:ascii="Arial" w:hAnsi="Arial"/>
                <w:sz w:val="14"/>
                <w:szCs w:val="16"/>
              </w:rPr>
              <w:t>/S</w:t>
            </w:r>
            <w:r w:rsidRPr="00932CF1">
              <w:rPr>
                <w:rFonts w:ascii="Arial" w:hAnsi="Arial"/>
                <w:sz w:val="14"/>
                <w:szCs w:val="16"/>
              </w:rPr>
              <w:t>)</w:t>
            </w:r>
          </w:p>
        </w:tc>
      </w:tr>
      <w:tr w:rsidR="00200891" w:rsidRPr="00353E27" w:rsidTr="00AA034F">
        <w:trPr>
          <w:trHeight w:val="171"/>
        </w:trPr>
        <w:tc>
          <w:tcPr>
            <w:tcW w:w="850" w:type="dxa"/>
            <w:vAlign w:val="center"/>
          </w:tcPr>
          <w:p w:rsidR="00200891" w:rsidRPr="008C07B8" w:rsidRDefault="0020089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200891" w:rsidRPr="00932CF1" w:rsidRDefault="0020089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Chlor ogólny</w:t>
            </w:r>
          </w:p>
        </w:tc>
        <w:tc>
          <w:tcPr>
            <w:tcW w:w="3654" w:type="dxa"/>
            <w:vMerge w:val="restart"/>
            <w:vAlign w:val="center"/>
          </w:tcPr>
          <w:p w:rsidR="00200891" w:rsidRPr="00932CF1" w:rsidRDefault="0020089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4"/>
              </w:rPr>
              <w:t xml:space="preserve">PN-ISO 7393-2:2018-04 </w:t>
            </w:r>
            <w:r w:rsidRPr="00932CF1">
              <w:rPr>
                <w:rFonts w:ascii="Arial" w:hAnsi="Arial" w:cs="Arial"/>
                <w:sz w:val="14"/>
                <w:szCs w:val="16"/>
              </w:rPr>
              <w:t>(A/S)</w:t>
            </w:r>
          </w:p>
        </w:tc>
        <w:tc>
          <w:tcPr>
            <w:tcW w:w="740" w:type="dxa"/>
            <w:vMerge w:val="restart"/>
            <w:shd w:val="clear" w:color="auto" w:fill="FFFFFF" w:themeFill="background1"/>
            <w:vAlign w:val="center"/>
          </w:tcPr>
          <w:p w:rsidR="00200891" w:rsidRPr="00932CF1" w:rsidRDefault="0020089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vMerge w:val="restart"/>
            <w:shd w:val="clear" w:color="auto" w:fill="FFFFFF" w:themeFill="background1"/>
            <w:vAlign w:val="center"/>
          </w:tcPr>
          <w:p w:rsidR="00200891" w:rsidRPr="00932CF1" w:rsidRDefault="0020089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Wapń</w:t>
            </w:r>
          </w:p>
        </w:tc>
        <w:tc>
          <w:tcPr>
            <w:tcW w:w="4398" w:type="dxa"/>
            <w:vMerge w:val="restart"/>
            <w:shd w:val="clear" w:color="auto" w:fill="FFFFFF" w:themeFill="background1"/>
            <w:vAlign w:val="center"/>
          </w:tcPr>
          <w:p w:rsidR="00200891" w:rsidRPr="00932CF1" w:rsidRDefault="0020089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PN-EN ISO 7980:2002 (A/S)</w:t>
            </w:r>
          </w:p>
        </w:tc>
      </w:tr>
      <w:tr w:rsidR="00200891" w:rsidRPr="00353E27" w:rsidTr="00AA034F">
        <w:trPr>
          <w:trHeight w:val="151"/>
        </w:trPr>
        <w:tc>
          <w:tcPr>
            <w:tcW w:w="850" w:type="dxa"/>
            <w:vAlign w:val="center"/>
          </w:tcPr>
          <w:p w:rsidR="00200891" w:rsidRPr="008C07B8" w:rsidRDefault="0020089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200891" w:rsidRDefault="0020089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Chlor wolny</w:t>
            </w:r>
          </w:p>
        </w:tc>
        <w:tc>
          <w:tcPr>
            <w:tcW w:w="3654" w:type="dxa"/>
            <w:vMerge/>
            <w:vAlign w:val="center"/>
          </w:tcPr>
          <w:p w:rsidR="00200891" w:rsidRPr="00932CF1" w:rsidRDefault="0020089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vMerge/>
            <w:shd w:val="clear" w:color="auto" w:fill="FFFFFF" w:themeFill="background1"/>
            <w:vAlign w:val="center"/>
          </w:tcPr>
          <w:p w:rsidR="00200891" w:rsidRPr="00932CF1" w:rsidRDefault="0020089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vMerge/>
            <w:shd w:val="clear" w:color="auto" w:fill="FFFFFF" w:themeFill="background1"/>
            <w:vAlign w:val="center"/>
          </w:tcPr>
          <w:p w:rsidR="00200891" w:rsidRPr="00932CF1" w:rsidRDefault="0020089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98" w:type="dxa"/>
            <w:vMerge/>
            <w:shd w:val="clear" w:color="auto" w:fill="FFFFFF" w:themeFill="background1"/>
            <w:vAlign w:val="center"/>
          </w:tcPr>
          <w:p w:rsidR="00200891" w:rsidRPr="00932CF1" w:rsidRDefault="0020089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062E0" w:rsidRPr="00353E27" w:rsidTr="00AA034F">
        <w:tc>
          <w:tcPr>
            <w:tcW w:w="850" w:type="dxa"/>
            <w:vAlign w:val="center"/>
          </w:tcPr>
          <w:p w:rsidR="006062E0" w:rsidRPr="008C07B8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Chlorki</w:t>
            </w:r>
          </w:p>
        </w:tc>
        <w:tc>
          <w:tcPr>
            <w:tcW w:w="3654" w:type="dxa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4"/>
              </w:rPr>
              <w:t xml:space="preserve">PN-ISO 9297:1994 </w:t>
            </w:r>
            <w:r w:rsidRPr="00932CF1">
              <w:rPr>
                <w:rFonts w:ascii="Arial" w:hAnsi="Arial" w:cs="Arial"/>
                <w:sz w:val="14"/>
                <w:szCs w:val="16"/>
              </w:rPr>
              <w:t>(A/S)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Magnez</w:t>
            </w:r>
          </w:p>
        </w:tc>
        <w:tc>
          <w:tcPr>
            <w:tcW w:w="4398" w:type="dxa"/>
            <w:vMerge/>
            <w:shd w:val="clear" w:color="auto" w:fill="FFFFFF" w:themeFill="background1"/>
            <w:vAlign w:val="center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35264" w:rsidRPr="00353E27" w:rsidTr="00AA034F">
        <w:tc>
          <w:tcPr>
            <w:tcW w:w="850" w:type="dxa"/>
            <w:vAlign w:val="center"/>
          </w:tcPr>
          <w:p w:rsidR="00335264" w:rsidRPr="008C07B8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335264" w:rsidRPr="00932CF1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Kadm</w:t>
            </w:r>
          </w:p>
        </w:tc>
        <w:tc>
          <w:tcPr>
            <w:tcW w:w="3654" w:type="dxa"/>
            <w:vMerge w:val="restart"/>
            <w:vAlign w:val="center"/>
          </w:tcPr>
          <w:p w:rsidR="00335264" w:rsidRPr="00A31656" w:rsidRDefault="00335264" w:rsidP="00016132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PN-EN ISO 15586:</w:t>
            </w:r>
            <w:r w:rsidRPr="00932CF1">
              <w:rPr>
                <w:rFonts w:ascii="Arial" w:hAnsi="Arial" w:cs="Arial"/>
                <w:sz w:val="14"/>
                <w:szCs w:val="14"/>
                <w:lang w:val="en-US"/>
              </w:rPr>
              <w:t>2005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 xml:space="preserve"> </w:t>
            </w:r>
            <w:r w:rsidRPr="00B57CA4">
              <w:rPr>
                <w:rFonts w:ascii="Arial" w:hAnsi="Arial" w:cs="Arial"/>
                <w:sz w:val="14"/>
                <w:szCs w:val="16"/>
                <w:lang w:val="en-US"/>
              </w:rPr>
              <w:t>(Ae/S)</w:t>
            </w:r>
            <w:r w:rsidRPr="00A31656">
              <w:rPr>
                <w:rFonts w:ascii="Arial" w:hAnsi="Arial" w:cs="Arial"/>
                <w:sz w:val="12"/>
                <w:szCs w:val="14"/>
                <w:vertAlign w:val="superscript"/>
                <w:lang w:val="en-US"/>
              </w:rPr>
              <w:t xml:space="preserve"> </w:t>
            </w:r>
            <w:r w:rsidRPr="00A3165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2),3),4)</w:t>
            </w:r>
            <w:r w:rsidRPr="00A31656">
              <w:rPr>
                <w:rFonts w:ascii="Arial" w:hAnsi="Arial" w:cs="Arial"/>
                <w:sz w:val="12"/>
                <w:szCs w:val="14"/>
                <w:vertAlign w:val="superscript"/>
                <w:lang w:val="en-US"/>
              </w:rPr>
              <w:t xml:space="preserve">  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335264" w:rsidRPr="00B57CA4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335264" w:rsidRPr="00932CF1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Potas</w:t>
            </w:r>
          </w:p>
        </w:tc>
        <w:tc>
          <w:tcPr>
            <w:tcW w:w="4398" w:type="dxa"/>
            <w:vMerge w:val="restart"/>
            <w:shd w:val="clear" w:color="auto" w:fill="FFFFFF" w:themeFill="background1"/>
            <w:vAlign w:val="center"/>
          </w:tcPr>
          <w:p w:rsidR="00335264" w:rsidRPr="00932CF1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PN-ISO  9964-2:1994</w:t>
            </w:r>
            <w:r w:rsidRPr="00932CF1">
              <w:rPr>
                <w:rFonts w:ascii="Arial" w:hAnsi="Arial" w:cs="Arial"/>
                <w:sz w:val="14"/>
                <w:szCs w:val="16"/>
              </w:rPr>
              <w:t xml:space="preserve"> (A/S)</w:t>
            </w:r>
          </w:p>
        </w:tc>
      </w:tr>
      <w:tr w:rsidR="00335264" w:rsidRPr="00353E27" w:rsidTr="00AA034F">
        <w:tc>
          <w:tcPr>
            <w:tcW w:w="850" w:type="dxa"/>
            <w:vAlign w:val="center"/>
          </w:tcPr>
          <w:p w:rsidR="00335264" w:rsidRPr="008C07B8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335264" w:rsidRPr="00932CF1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Nikiel</w:t>
            </w:r>
          </w:p>
        </w:tc>
        <w:tc>
          <w:tcPr>
            <w:tcW w:w="3654" w:type="dxa"/>
            <w:vMerge/>
            <w:vAlign w:val="center"/>
          </w:tcPr>
          <w:p w:rsidR="00335264" w:rsidRPr="00932CF1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335264" w:rsidRPr="00932CF1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335264" w:rsidRPr="00932CF1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Sód</w:t>
            </w:r>
          </w:p>
        </w:tc>
        <w:tc>
          <w:tcPr>
            <w:tcW w:w="4398" w:type="dxa"/>
            <w:vMerge/>
            <w:shd w:val="clear" w:color="auto" w:fill="FFFFFF" w:themeFill="background1"/>
            <w:vAlign w:val="center"/>
          </w:tcPr>
          <w:p w:rsidR="00335264" w:rsidRPr="00932CF1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35264" w:rsidRPr="008E16A3" w:rsidTr="00AA034F">
        <w:tc>
          <w:tcPr>
            <w:tcW w:w="850" w:type="dxa"/>
            <w:vAlign w:val="center"/>
          </w:tcPr>
          <w:p w:rsidR="00335264" w:rsidRPr="008C07B8" w:rsidRDefault="00335264" w:rsidP="00D76301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335264" w:rsidRPr="00932CF1" w:rsidRDefault="00335264" w:rsidP="00D76301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Chrom</w:t>
            </w:r>
          </w:p>
        </w:tc>
        <w:tc>
          <w:tcPr>
            <w:tcW w:w="3654" w:type="dxa"/>
            <w:vMerge/>
            <w:vAlign w:val="center"/>
          </w:tcPr>
          <w:p w:rsidR="00335264" w:rsidRPr="00932CF1" w:rsidRDefault="00335264" w:rsidP="00D76301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335264" w:rsidRPr="00932CF1" w:rsidRDefault="00335264" w:rsidP="00D76301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335264" w:rsidRPr="00932CF1" w:rsidRDefault="00335264" w:rsidP="00D76301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Liczba Enterokoków kałowych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335264" w:rsidRPr="00E9692A" w:rsidRDefault="00335264" w:rsidP="00D76301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E9692A">
              <w:rPr>
                <w:rFonts w:ascii="Arial" w:hAnsi="Arial"/>
                <w:sz w:val="14"/>
                <w:lang w:val="en-US"/>
              </w:rPr>
              <w:t xml:space="preserve">PN-EN ISO 7899-2:2004 </w:t>
            </w:r>
            <w:r w:rsidRPr="00E9692A">
              <w:rPr>
                <w:rFonts w:ascii="Arial" w:hAnsi="Arial"/>
                <w:sz w:val="14"/>
                <w:szCs w:val="16"/>
                <w:lang w:val="en-US"/>
              </w:rPr>
              <w:t>(P/A/S)</w:t>
            </w:r>
          </w:p>
        </w:tc>
      </w:tr>
      <w:tr w:rsidR="00335264" w:rsidRPr="00353E27" w:rsidTr="00AA034F">
        <w:tc>
          <w:tcPr>
            <w:tcW w:w="850" w:type="dxa"/>
            <w:vAlign w:val="center"/>
          </w:tcPr>
          <w:p w:rsidR="00335264" w:rsidRPr="00E9692A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3259" w:type="dxa"/>
            <w:vAlign w:val="center"/>
          </w:tcPr>
          <w:p w:rsidR="00335264" w:rsidRPr="00932CF1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Miedź</w:t>
            </w:r>
          </w:p>
        </w:tc>
        <w:tc>
          <w:tcPr>
            <w:tcW w:w="3654" w:type="dxa"/>
            <w:vMerge/>
            <w:vAlign w:val="center"/>
          </w:tcPr>
          <w:p w:rsidR="00335264" w:rsidRPr="00932CF1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335264" w:rsidRPr="00932CF1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335264" w:rsidRPr="00932CF1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Liczba bakterii grupy coli</w:t>
            </w:r>
          </w:p>
        </w:tc>
        <w:tc>
          <w:tcPr>
            <w:tcW w:w="4398" w:type="dxa"/>
            <w:vMerge w:val="restart"/>
            <w:shd w:val="clear" w:color="auto" w:fill="FFFFFF" w:themeFill="background1"/>
            <w:vAlign w:val="center"/>
          </w:tcPr>
          <w:p w:rsidR="00335264" w:rsidRPr="00932CF1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/>
                <w:sz w:val="14"/>
                <w:lang w:val="en-US"/>
              </w:rPr>
              <w:t xml:space="preserve">PN-ISO 9308-1:2014-12+A1:2017-04 </w:t>
            </w:r>
            <w:r w:rsidRPr="00932CF1">
              <w:rPr>
                <w:rFonts w:ascii="Arial" w:hAnsi="Arial"/>
                <w:sz w:val="14"/>
                <w:szCs w:val="16"/>
              </w:rPr>
              <w:t>(P/A</w:t>
            </w:r>
            <w:r>
              <w:rPr>
                <w:rFonts w:ascii="Arial" w:hAnsi="Arial"/>
                <w:sz w:val="14"/>
                <w:szCs w:val="16"/>
              </w:rPr>
              <w:t>/S</w:t>
            </w:r>
            <w:r w:rsidRPr="00932CF1">
              <w:rPr>
                <w:rFonts w:ascii="Arial" w:hAnsi="Arial"/>
                <w:sz w:val="14"/>
                <w:szCs w:val="16"/>
              </w:rPr>
              <w:t>)</w:t>
            </w:r>
          </w:p>
        </w:tc>
      </w:tr>
      <w:tr w:rsidR="00335264" w:rsidRPr="00353E27" w:rsidTr="00AA034F">
        <w:tc>
          <w:tcPr>
            <w:tcW w:w="850" w:type="dxa"/>
            <w:vAlign w:val="center"/>
          </w:tcPr>
          <w:p w:rsidR="00335264" w:rsidRPr="008C07B8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335264" w:rsidRPr="00932CF1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Arsen</w:t>
            </w:r>
          </w:p>
        </w:tc>
        <w:tc>
          <w:tcPr>
            <w:tcW w:w="3654" w:type="dxa"/>
            <w:vMerge/>
            <w:vAlign w:val="center"/>
          </w:tcPr>
          <w:p w:rsidR="00335264" w:rsidRPr="00932CF1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335264" w:rsidRPr="00932CF1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335264" w:rsidRPr="00932CF1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Liczba Escherichia coli</w:t>
            </w:r>
          </w:p>
        </w:tc>
        <w:tc>
          <w:tcPr>
            <w:tcW w:w="4398" w:type="dxa"/>
            <w:vMerge/>
            <w:shd w:val="clear" w:color="auto" w:fill="FFFFFF" w:themeFill="background1"/>
            <w:vAlign w:val="center"/>
          </w:tcPr>
          <w:p w:rsidR="00335264" w:rsidRPr="00932CF1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0254E" w:rsidRPr="008E16A3" w:rsidTr="0050254E">
        <w:trPr>
          <w:trHeight w:val="105"/>
        </w:trPr>
        <w:tc>
          <w:tcPr>
            <w:tcW w:w="850" w:type="dxa"/>
            <w:vAlign w:val="center"/>
          </w:tcPr>
          <w:p w:rsidR="0050254E" w:rsidRPr="008C07B8" w:rsidRDefault="0050254E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50254E" w:rsidRPr="00932CF1" w:rsidRDefault="0050254E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Ołów</w:t>
            </w:r>
          </w:p>
        </w:tc>
        <w:tc>
          <w:tcPr>
            <w:tcW w:w="3654" w:type="dxa"/>
            <w:vMerge/>
            <w:vAlign w:val="center"/>
          </w:tcPr>
          <w:p w:rsidR="0050254E" w:rsidRPr="00932CF1" w:rsidRDefault="0050254E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40" w:type="dxa"/>
            <w:vMerge w:val="restart"/>
            <w:shd w:val="clear" w:color="auto" w:fill="FFFFFF" w:themeFill="background1"/>
            <w:vAlign w:val="center"/>
          </w:tcPr>
          <w:p w:rsidR="0050254E" w:rsidRPr="00932CF1" w:rsidRDefault="0050254E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vMerge w:val="restart"/>
            <w:shd w:val="clear" w:color="auto" w:fill="FFFFFF" w:themeFill="background1"/>
            <w:vAlign w:val="center"/>
          </w:tcPr>
          <w:p w:rsidR="0050254E" w:rsidRPr="00932CF1" w:rsidRDefault="0050254E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Ogólna liczba mikroorganizmów w 22±2°C</w:t>
            </w:r>
          </w:p>
        </w:tc>
        <w:tc>
          <w:tcPr>
            <w:tcW w:w="4398" w:type="dxa"/>
            <w:vMerge w:val="restart"/>
            <w:shd w:val="clear" w:color="auto" w:fill="FFFFFF" w:themeFill="background1"/>
            <w:vAlign w:val="center"/>
          </w:tcPr>
          <w:p w:rsidR="0050254E" w:rsidRPr="00E9692A" w:rsidRDefault="0050254E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E9692A">
              <w:rPr>
                <w:rFonts w:ascii="Arial" w:hAnsi="Arial"/>
                <w:sz w:val="14"/>
                <w:lang w:val="en-US"/>
              </w:rPr>
              <w:t xml:space="preserve">PN-EN ISO 6222:2004 </w:t>
            </w:r>
            <w:r w:rsidRPr="00E9692A">
              <w:rPr>
                <w:rFonts w:ascii="Arial" w:hAnsi="Arial"/>
                <w:sz w:val="14"/>
                <w:szCs w:val="16"/>
                <w:lang w:val="en-US"/>
              </w:rPr>
              <w:t>(P/A/S)</w:t>
            </w:r>
          </w:p>
        </w:tc>
      </w:tr>
      <w:tr w:rsidR="0050254E" w:rsidRPr="0050254E" w:rsidTr="0050254E">
        <w:trPr>
          <w:trHeight w:val="139"/>
        </w:trPr>
        <w:tc>
          <w:tcPr>
            <w:tcW w:w="850" w:type="dxa"/>
            <w:vAlign w:val="center"/>
          </w:tcPr>
          <w:p w:rsidR="0050254E" w:rsidRPr="008E16A3" w:rsidRDefault="0050254E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3259" w:type="dxa"/>
            <w:vAlign w:val="center"/>
          </w:tcPr>
          <w:p w:rsidR="0050254E" w:rsidRPr="00932CF1" w:rsidRDefault="0050254E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Stebro</w:t>
            </w:r>
          </w:p>
        </w:tc>
        <w:tc>
          <w:tcPr>
            <w:tcW w:w="3654" w:type="dxa"/>
            <w:vMerge/>
            <w:vAlign w:val="center"/>
          </w:tcPr>
          <w:p w:rsidR="0050254E" w:rsidRPr="00932CF1" w:rsidRDefault="0050254E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40" w:type="dxa"/>
            <w:vMerge/>
            <w:shd w:val="clear" w:color="auto" w:fill="FFFFFF" w:themeFill="background1"/>
            <w:vAlign w:val="center"/>
          </w:tcPr>
          <w:p w:rsidR="0050254E" w:rsidRPr="00932CF1" w:rsidRDefault="0050254E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vMerge/>
            <w:shd w:val="clear" w:color="auto" w:fill="FFFFFF" w:themeFill="background1"/>
            <w:vAlign w:val="center"/>
          </w:tcPr>
          <w:p w:rsidR="0050254E" w:rsidRPr="00932CF1" w:rsidRDefault="0050254E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98" w:type="dxa"/>
            <w:vMerge/>
            <w:shd w:val="clear" w:color="auto" w:fill="FFFFFF" w:themeFill="background1"/>
            <w:vAlign w:val="center"/>
          </w:tcPr>
          <w:p w:rsidR="0050254E" w:rsidRPr="00E9692A" w:rsidRDefault="0050254E" w:rsidP="006062E0">
            <w:pPr>
              <w:tabs>
                <w:tab w:val="left" w:pos="7575"/>
                <w:tab w:val="left" w:pos="10134"/>
              </w:tabs>
              <w:rPr>
                <w:rFonts w:ascii="Arial" w:hAnsi="Arial"/>
                <w:sz w:val="14"/>
                <w:lang w:val="en-US"/>
              </w:rPr>
            </w:pPr>
          </w:p>
        </w:tc>
      </w:tr>
      <w:tr w:rsidR="00335264" w:rsidRPr="008E16A3" w:rsidTr="00AA034F">
        <w:tc>
          <w:tcPr>
            <w:tcW w:w="850" w:type="dxa"/>
            <w:vAlign w:val="center"/>
          </w:tcPr>
          <w:p w:rsidR="00335264" w:rsidRPr="00E9692A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3259" w:type="dxa"/>
            <w:vAlign w:val="center"/>
          </w:tcPr>
          <w:p w:rsidR="00335264" w:rsidRPr="00932CF1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Selen</w:t>
            </w:r>
          </w:p>
        </w:tc>
        <w:tc>
          <w:tcPr>
            <w:tcW w:w="3654" w:type="dxa"/>
            <w:vMerge/>
            <w:vAlign w:val="center"/>
          </w:tcPr>
          <w:p w:rsidR="00335264" w:rsidRPr="00B57CA4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335264" w:rsidRPr="00B57CA4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335264" w:rsidRPr="00B57CA4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B57CA4">
              <w:rPr>
                <w:rFonts w:ascii="Arial" w:hAnsi="Arial" w:cs="Arial"/>
                <w:sz w:val="14"/>
                <w:szCs w:val="16"/>
                <w:lang w:val="en-US"/>
              </w:rPr>
              <w:t>Liczba Clostridium Perfringens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335264" w:rsidRPr="00E9692A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E9692A">
              <w:rPr>
                <w:rFonts w:ascii="Arial" w:hAnsi="Arial"/>
                <w:sz w:val="14"/>
                <w:lang w:val="en-US"/>
              </w:rPr>
              <w:t xml:space="preserve">PN-EN ISO 14189:2016-10 </w:t>
            </w:r>
            <w:r w:rsidRPr="00E9692A">
              <w:rPr>
                <w:rFonts w:ascii="Arial" w:hAnsi="Arial"/>
                <w:sz w:val="14"/>
                <w:szCs w:val="16"/>
                <w:lang w:val="en-US"/>
              </w:rPr>
              <w:t>(P/A/S)</w:t>
            </w:r>
          </w:p>
        </w:tc>
      </w:tr>
      <w:tr w:rsidR="00335264" w:rsidRPr="008E16A3" w:rsidTr="00AA034F">
        <w:trPr>
          <w:trHeight w:val="70"/>
        </w:trPr>
        <w:tc>
          <w:tcPr>
            <w:tcW w:w="850" w:type="dxa"/>
            <w:vAlign w:val="center"/>
          </w:tcPr>
          <w:p w:rsidR="00335264" w:rsidRPr="00E9692A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3259" w:type="dxa"/>
            <w:vAlign w:val="center"/>
          </w:tcPr>
          <w:p w:rsidR="00335264" w:rsidRPr="00B57CA4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Antymon</w:t>
            </w:r>
          </w:p>
        </w:tc>
        <w:tc>
          <w:tcPr>
            <w:tcW w:w="3654" w:type="dxa"/>
            <w:vMerge/>
            <w:vAlign w:val="center"/>
          </w:tcPr>
          <w:p w:rsidR="00335264" w:rsidRPr="00A31656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vertAlign w:val="superscript"/>
                <w:lang w:val="en-US"/>
              </w:rPr>
            </w:pP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335264" w:rsidRPr="00B57CA4" w:rsidRDefault="00335264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335264" w:rsidRPr="00B57CA4" w:rsidRDefault="008E16A3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Wanad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335264" w:rsidRPr="00B57CA4" w:rsidRDefault="008E16A3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PN-EN ISO 15586:</w:t>
            </w:r>
            <w:r w:rsidRPr="00932CF1">
              <w:rPr>
                <w:rFonts w:ascii="Arial" w:hAnsi="Arial" w:cs="Arial"/>
                <w:sz w:val="14"/>
                <w:szCs w:val="14"/>
                <w:lang w:val="en-US"/>
              </w:rPr>
              <w:t>2005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(Ae</w:t>
            </w:r>
            <w:bookmarkStart w:id="0" w:name="_GoBack"/>
            <w:bookmarkEnd w:id="0"/>
            <w:r w:rsidRPr="00B57CA4">
              <w:rPr>
                <w:rFonts w:ascii="Arial" w:hAnsi="Arial" w:cs="Arial"/>
                <w:sz w:val="14"/>
                <w:szCs w:val="16"/>
                <w:lang w:val="en-US"/>
              </w:rPr>
              <w:t>)</w:t>
            </w:r>
            <w:r w:rsidRPr="00A31656">
              <w:rPr>
                <w:rFonts w:ascii="Arial" w:hAnsi="Arial" w:cs="Arial"/>
                <w:sz w:val="12"/>
                <w:szCs w:val="14"/>
                <w:vertAlign w:val="superscript"/>
                <w:lang w:val="en-US"/>
              </w:rPr>
              <w:t xml:space="preserve"> </w:t>
            </w:r>
            <w:r w:rsidRPr="00A3165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2),3),4)</w:t>
            </w:r>
            <w:r w:rsidRPr="00A31656">
              <w:rPr>
                <w:rFonts w:ascii="Arial" w:hAnsi="Arial" w:cs="Arial"/>
                <w:sz w:val="12"/>
                <w:szCs w:val="14"/>
                <w:vertAlign w:val="superscript"/>
                <w:lang w:val="en-US"/>
              </w:rPr>
              <w:t xml:space="preserve">  </w:t>
            </w:r>
          </w:p>
        </w:tc>
      </w:tr>
      <w:tr w:rsidR="00335264" w:rsidRPr="00353E27" w:rsidTr="00C25678">
        <w:trPr>
          <w:trHeight w:val="150"/>
        </w:trPr>
        <w:tc>
          <w:tcPr>
            <w:tcW w:w="850" w:type="dxa"/>
            <w:vAlign w:val="center"/>
          </w:tcPr>
          <w:p w:rsidR="00335264" w:rsidRPr="00B57CA4" w:rsidRDefault="00335264" w:rsidP="00335264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3259" w:type="dxa"/>
            <w:vAlign w:val="center"/>
          </w:tcPr>
          <w:p w:rsidR="00335264" w:rsidRPr="00932CF1" w:rsidRDefault="00335264" w:rsidP="00335264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932CF1">
              <w:rPr>
                <w:rFonts w:ascii="Arial" w:hAnsi="Arial" w:cs="Arial"/>
                <w:sz w:val="14"/>
                <w:szCs w:val="16"/>
              </w:rPr>
              <w:t>Rtęć</w:t>
            </w:r>
          </w:p>
        </w:tc>
        <w:tc>
          <w:tcPr>
            <w:tcW w:w="3654" w:type="dxa"/>
            <w:vAlign w:val="center"/>
          </w:tcPr>
          <w:p w:rsidR="00335264" w:rsidRPr="00B57CA4" w:rsidRDefault="00335264" w:rsidP="00335264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B57CA4">
              <w:rPr>
                <w:rFonts w:ascii="Arial" w:hAnsi="Arial" w:cs="Arial"/>
                <w:sz w:val="14"/>
                <w:szCs w:val="16"/>
              </w:rPr>
              <w:t xml:space="preserve">PB-38/PS ed.5 z dnia 01-11-2020 r. (Ae/S) </w:t>
            </w:r>
            <w:r w:rsidRPr="00A31656">
              <w:rPr>
                <w:rFonts w:ascii="Arial" w:hAnsi="Arial" w:cs="Arial"/>
                <w:sz w:val="14"/>
                <w:szCs w:val="14"/>
                <w:vertAlign w:val="superscript"/>
              </w:rPr>
              <w:t>3),5)</w:t>
            </w:r>
            <w:r w:rsidRPr="002F59D4">
              <w:rPr>
                <w:rFonts w:ascii="Arial" w:hAnsi="Arial" w:cs="Arial"/>
                <w:sz w:val="12"/>
                <w:szCs w:val="16"/>
              </w:rPr>
              <w:t xml:space="preserve">                </w:t>
            </w:r>
            <w:r w:rsidRPr="00675523">
              <w:rPr>
                <w:rFonts w:ascii="Arial" w:hAnsi="Arial" w:cs="Arial"/>
                <w:sz w:val="12"/>
                <w:szCs w:val="16"/>
              </w:rPr>
              <w:t xml:space="preserve">              </w:t>
            </w:r>
            <w:r w:rsidRPr="00675523">
              <w:rPr>
                <w:rFonts w:ascii="Arial" w:hAnsi="Arial" w:cs="Arial"/>
                <w:color w:val="FF0000"/>
                <w:sz w:val="12"/>
                <w:szCs w:val="16"/>
              </w:rPr>
              <w:t xml:space="preserve">  </w:t>
            </w:r>
            <w:r w:rsidRPr="00B57CA4">
              <w:rPr>
                <w:rFonts w:ascii="Arial" w:hAnsi="Arial" w:cs="Arial"/>
                <w:sz w:val="14"/>
                <w:szCs w:val="16"/>
              </w:rPr>
              <w:t xml:space="preserve">             </w:t>
            </w:r>
            <w:r w:rsidRPr="00B57CA4">
              <w:rPr>
                <w:rFonts w:ascii="Arial" w:hAnsi="Arial" w:cs="Arial"/>
                <w:color w:val="FF0000"/>
                <w:sz w:val="14"/>
                <w:szCs w:val="16"/>
              </w:rPr>
              <w:t xml:space="preserve">  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335264" w:rsidRPr="00932CF1" w:rsidRDefault="00335264" w:rsidP="00335264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335264" w:rsidRPr="00932CF1" w:rsidRDefault="00335264" w:rsidP="00335264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335264" w:rsidRPr="00932CF1" w:rsidRDefault="00335264" w:rsidP="00335264">
            <w:pPr>
              <w:tabs>
                <w:tab w:val="left" w:pos="7575"/>
                <w:tab w:val="left" w:pos="10134"/>
              </w:tabs>
              <w:rPr>
                <w:rFonts w:ascii="Arial" w:hAnsi="Arial"/>
                <w:sz w:val="14"/>
              </w:rPr>
            </w:pPr>
          </w:p>
        </w:tc>
      </w:tr>
      <w:tr w:rsidR="006062E0" w:rsidRPr="00353E27" w:rsidTr="006F127E">
        <w:tc>
          <w:tcPr>
            <w:tcW w:w="15451" w:type="dxa"/>
            <w:gridSpan w:val="6"/>
            <w:shd w:val="clear" w:color="auto" w:fill="EAF1DD" w:themeFill="accent3" w:themeFillTint="33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F1">
              <w:rPr>
                <w:rFonts w:ascii="Arial" w:hAnsi="Arial" w:cs="Arial"/>
                <w:sz w:val="16"/>
                <w:szCs w:val="16"/>
              </w:rPr>
              <w:t>Pobieranie próbek</w:t>
            </w:r>
          </w:p>
        </w:tc>
      </w:tr>
      <w:tr w:rsidR="006062E0" w:rsidRPr="00353E27" w:rsidTr="00AA034F">
        <w:tc>
          <w:tcPr>
            <w:tcW w:w="850" w:type="dxa"/>
          </w:tcPr>
          <w:p w:rsidR="006062E0" w:rsidRPr="00353E27" w:rsidRDefault="006062E0" w:rsidP="006062E0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3" w:type="dxa"/>
            <w:gridSpan w:val="2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6"/>
                <w:szCs w:val="16"/>
              </w:rPr>
            </w:pPr>
            <w:r w:rsidRPr="00932CF1">
              <w:rPr>
                <w:rFonts w:ascii="Arial" w:hAnsi="Arial" w:cs="Arial"/>
                <w:sz w:val="16"/>
                <w:szCs w:val="16"/>
              </w:rPr>
              <w:t>Pobieranie próbek do badań fizykochemicznych</w:t>
            </w:r>
          </w:p>
        </w:tc>
        <w:tc>
          <w:tcPr>
            <w:tcW w:w="7688" w:type="dxa"/>
            <w:gridSpan w:val="3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6"/>
                <w:szCs w:val="16"/>
              </w:rPr>
            </w:pPr>
            <w:r w:rsidRPr="00932CF1">
              <w:rPr>
                <w:rFonts w:ascii="Arial" w:hAnsi="Arial" w:cs="Arial"/>
                <w:sz w:val="16"/>
                <w:szCs w:val="16"/>
              </w:rPr>
              <w:t>PN-ISO 5667-5:2017-10 (A</w:t>
            </w:r>
            <w:r w:rsidR="00326B74">
              <w:rPr>
                <w:rFonts w:ascii="Arial" w:hAnsi="Arial" w:cs="Arial"/>
                <w:sz w:val="16"/>
                <w:szCs w:val="16"/>
              </w:rPr>
              <w:t>/S</w:t>
            </w:r>
            <w:r w:rsidRPr="00932CF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062E0" w:rsidRPr="00353E27" w:rsidTr="00AA034F">
        <w:tc>
          <w:tcPr>
            <w:tcW w:w="850" w:type="dxa"/>
          </w:tcPr>
          <w:p w:rsidR="006062E0" w:rsidRPr="00353E27" w:rsidRDefault="006062E0" w:rsidP="006062E0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3" w:type="dxa"/>
            <w:gridSpan w:val="2"/>
          </w:tcPr>
          <w:p w:rsidR="006062E0" w:rsidRPr="00932CF1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6"/>
                <w:szCs w:val="16"/>
              </w:rPr>
            </w:pPr>
            <w:r w:rsidRPr="00932CF1">
              <w:rPr>
                <w:rFonts w:ascii="Arial" w:hAnsi="Arial" w:cs="Arial"/>
                <w:sz w:val="16"/>
                <w:szCs w:val="16"/>
              </w:rPr>
              <w:t xml:space="preserve">Pobieranie próbek do badań mikrobiologicznych </w:t>
            </w:r>
          </w:p>
        </w:tc>
        <w:tc>
          <w:tcPr>
            <w:tcW w:w="7688" w:type="dxa"/>
            <w:gridSpan w:val="3"/>
          </w:tcPr>
          <w:p w:rsidR="006062E0" w:rsidRPr="00932CF1" w:rsidRDefault="007E7E33" w:rsidP="007E7E33">
            <w:pPr>
              <w:tabs>
                <w:tab w:val="left" w:pos="802"/>
                <w:tab w:val="left" w:pos="7575"/>
                <w:tab w:val="left" w:pos="10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PN-EN ISO 19458:2007 </w:t>
            </w:r>
            <w:r w:rsidR="006062E0" w:rsidRPr="00932CF1">
              <w:rPr>
                <w:rFonts w:ascii="Arial" w:hAnsi="Arial" w:cs="Arial"/>
                <w:sz w:val="16"/>
                <w:szCs w:val="16"/>
              </w:rPr>
              <w:t>(N/S)</w:t>
            </w:r>
          </w:p>
        </w:tc>
      </w:tr>
      <w:tr w:rsidR="006062E0" w:rsidRPr="00353E27" w:rsidTr="006F127E">
        <w:tc>
          <w:tcPr>
            <w:tcW w:w="15451" w:type="dxa"/>
            <w:gridSpan w:val="6"/>
            <w:shd w:val="clear" w:color="auto" w:fill="EAF1DD" w:themeFill="accent3" w:themeFillTint="33"/>
          </w:tcPr>
          <w:p w:rsidR="006062E0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EB247E">
              <w:rPr>
                <w:rFonts w:ascii="Arial" w:hAnsi="Arial" w:cs="Arial"/>
                <w:sz w:val="12"/>
                <w:szCs w:val="16"/>
              </w:rPr>
              <w:t>„P</w:t>
            </w:r>
            <w:r w:rsidR="00923A1B">
              <w:rPr>
                <w:rFonts w:ascii="Arial" w:hAnsi="Arial" w:cs="Arial"/>
                <w:sz w:val="12"/>
                <w:szCs w:val="16"/>
              </w:rPr>
              <w:t>/A</w:t>
            </w:r>
            <w:r w:rsidR="00E9692A">
              <w:rPr>
                <w:rFonts w:ascii="Arial" w:hAnsi="Arial" w:cs="Arial"/>
                <w:sz w:val="12"/>
                <w:szCs w:val="16"/>
              </w:rPr>
              <w:t>/S</w:t>
            </w:r>
            <w:r w:rsidRPr="00EB247E">
              <w:rPr>
                <w:rFonts w:ascii="Arial" w:hAnsi="Arial" w:cs="Arial"/>
                <w:sz w:val="12"/>
                <w:szCs w:val="16"/>
              </w:rPr>
              <w:t>”- badanie</w:t>
            </w:r>
            <w:r w:rsidR="00923A1B">
              <w:rPr>
                <w:rFonts w:ascii="Arial" w:hAnsi="Arial" w:cs="Arial"/>
                <w:sz w:val="12"/>
                <w:szCs w:val="16"/>
              </w:rPr>
              <w:t xml:space="preserve"> akredytowane,</w:t>
            </w:r>
            <w:r w:rsidRPr="00EB247E">
              <w:rPr>
                <w:rFonts w:ascii="Arial" w:hAnsi="Arial" w:cs="Arial"/>
                <w:sz w:val="12"/>
                <w:szCs w:val="16"/>
              </w:rPr>
              <w:t xml:space="preserve"> wykonane u zewnętrznego dostawcy badań</w:t>
            </w:r>
            <w:r w:rsidR="00E9692A">
              <w:rPr>
                <w:rFonts w:ascii="Arial" w:hAnsi="Arial" w:cs="Arial"/>
                <w:sz w:val="12"/>
                <w:szCs w:val="16"/>
              </w:rPr>
              <w:t xml:space="preserve">, </w:t>
            </w:r>
            <w:r w:rsidR="00E9692A" w:rsidRPr="00E9692A">
              <w:rPr>
                <w:rFonts w:ascii="Arial" w:hAnsi="Arial" w:cs="Arial"/>
                <w:sz w:val="12"/>
                <w:szCs w:val="16"/>
              </w:rPr>
              <w:t>zatwierdzon</w:t>
            </w:r>
            <w:r w:rsidR="00E9692A">
              <w:rPr>
                <w:rFonts w:ascii="Arial" w:hAnsi="Arial" w:cs="Arial"/>
                <w:sz w:val="12"/>
                <w:szCs w:val="16"/>
              </w:rPr>
              <w:t>e</w:t>
            </w:r>
            <w:r w:rsidR="00E9692A" w:rsidRPr="00E9692A">
              <w:rPr>
                <w:rFonts w:ascii="Arial" w:hAnsi="Arial" w:cs="Arial"/>
                <w:sz w:val="12"/>
                <w:szCs w:val="16"/>
              </w:rPr>
              <w:t xml:space="preserve"> przez Państwowego Inspektora Sanitarnego</w:t>
            </w:r>
          </w:p>
          <w:p w:rsidR="006062E0" w:rsidRDefault="006062E0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Cs/>
                <w:sz w:val="12"/>
                <w:szCs w:val="16"/>
              </w:rPr>
            </w:pPr>
            <w:r w:rsidRPr="004111FE">
              <w:rPr>
                <w:rFonts w:ascii="Arial" w:hAnsi="Arial" w:cs="Arial"/>
                <w:sz w:val="12"/>
                <w:szCs w:val="16"/>
              </w:rPr>
              <w:t>„A</w:t>
            </w:r>
            <w:r w:rsidR="00923A1B">
              <w:rPr>
                <w:rFonts w:ascii="Arial" w:hAnsi="Arial" w:cs="Arial"/>
                <w:sz w:val="12"/>
                <w:szCs w:val="16"/>
              </w:rPr>
              <w:t>/S</w:t>
            </w:r>
            <w:r w:rsidRPr="004111FE">
              <w:rPr>
                <w:rFonts w:ascii="Arial" w:hAnsi="Arial" w:cs="Arial"/>
                <w:sz w:val="12"/>
                <w:szCs w:val="16"/>
              </w:rPr>
              <w:t xml:space="preserve">”- </w:t>
            </w:r>
            <w:r w:rsidR="00923A1B">
              <w:rPr>
                <w:rFonts w:ascii="Arial" w:hAnsi="Arial" w:cs="Arial"/>
                <w:sz w:val="12"/>
                <w:szCs w:val="16"/>
              </w:rPr>
              <w:t>metoda</w:t>
            </w:r>
            <w:r w:rsidRPr="004111FE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932CF1">
              <w:rPr>
                <w:rFonts w:ascii="Arial" w:hAnsi="Arial" w:cs="Arial"/>
                <w:sz w:val="12"/>
                <w:szCs w:val="16"/>
              </w:rPr>
              <w:t>obję</w:t>
            </w:r>
            <w:r w:rsidR="00923A1B">
              <w:rPr>
                <w:rFonts w:ascii="Arial" w:hAnsi="Arial" w:cs="Arial"/>
                <w:sz w:val="12"/>
                <w:szCs w:val="16"/>
              </w:rPr>
              <w:t xml:space="preserve">ta zakresem akredytacji PCA nr </w:t>
            </w:r>
            <w:r w:rsidRPr="00932CF1">
              <w:rPr>
                <w:rFonts w:ascii="Arial" w:hAnsi="Arial" w:cs="Arial"/>
                <w:sz w:val="12"/>
                <w:szCs w:val="16"/>
              </w:rPr>
              <w:t>AB 868</w:t>
            </w:r>
            <w:r w:rsidR="00923A1B">
              <w:rPr>
                <w:rFonts w:ascii="Arial" w:hAnsi="Arial" w:cs="Arial"/>
                <w:sz w:val="12"/>
                <w:szCs w:val="16"/>
              </w:rPr>
              <w:t xml:space="preserve">, </w:t>
            </w:r>
            <w:r w:rsidRPr="00923A1B">
              <w:rPr>
                <w:rFonts w:ascii="Arial" w:hAnsi="Arial" w:cs="Arial"/>
                <w:sz w:val="12"/>
                <w:szCs w:val="16"/>
              </w:rPr>
              <w:t>zatwier</w:t>
            </w:r>
            <w:r w:rsidR="00923A1B">
              <w:rPr>
                <w:rFonts w:ascii="Arial" w:hAnsi="Arial" w:cs="Arial"/>
                <w:sz w:val="12"/>
                <w:szCs w:val="16"/>
              </w:rPr>
              <w:t>dzona</w:t>
            </w:r>
            <w:r w:rsidRPr="00923A1B">
              <w:rPr>
                <w:rFonts w:ascii="Arial" w:hAnsi="Arial" w:cs="Arial"/>
                <w:sz w:val="12"/>
                <w:szCs w:val="16"/>
              </w:rPr>
              <w:t xml:space="preserve"> przez Państwowego Inspektora Sanitarnego w Szczecinie, nr Decyzji</w:t>
            </w:r>
            <w:r w:rsidRPr="00923A1B">
              <w:rPr>
                <w:rFonts w:ascii="Arial" w:hAnsi="Arial" w:cs="Arial"/>
                <w:bCs/>
                <w:sz w:val="12"/>
                <w:szCs w:val="16"/>
              </w:rPr>
              <w:t xml:space="preserve"> </w:t>
            </w:r>
            <w:r w:rsidR="00932CF1" w:rsidRPr="00923A1B">
              <w:rPr>
                <w:rFonts w:ascii="Arial" w:hAnsi="Arial" w:cs="Arial"/>
                <w:bCs/>
                <w:sz w:val="12"/>
                <w:szCs w:val="16"/>
              </w:rPr>
              <w:t>HK.9024</w:t>
            </w:r>
            <w:r w:rsidR="00335264">
              <w:rPr>
                <w:rFonts w:ascii="Arial" w:hAnsi="Arial" w:cs="Arial"/>
                <w:bCs/>
                <w:sz w:val="12"/>
                <w:szCs w:val="16"/>
              </w:rPr>
              <w:t>.1</w:t>
            </w:r>
            <w:r w:rsidRPr="00923A1B">
              <w:rPr>
                <w:rFonts w:ascii="Arial" w:hAnsi="Arial" w:cs="Arial"/>
                <w:bCs/>
                <w:sz w:val="12"/>
                <w:szCs w:val="16"/>
              </w:rPr>
              <w:t>.20</w:t>
            </w:r>
            <w:r w:rsidR="00335264">
              <w:rPr>
                <w:rFonts w:ascii="Arial" w:hAnsi="Arial" w:cs="Arial"/>
                <w:bCs/>
                <w:sz w:val="12"/>
                <w:szCs w:val="16"/>
              </w:rPr>
              <w:t>22 z dnia 07.02.2022</w:t>
            </w:r>
            <w:r w:rsidRPr="00923A1B">
              <w:rPr>
                <w:rFonts w:ascii="Arial" w:hAnsi="Arial" w:cs="Arial"/>
                <w:bCs/>
                <w:sz w:val="12"/>
                <w:szCs w:val="16"/>
              </w:rPr>
              <w:t>r.</w:t>
            </w:r>
          </w:p>
          <w:p w:rsidR="00923A1B" w:rsidRPr="00923A1B" w:rsidRDefault="00923A1B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bCs/>
                <w:sz w:val="12"/>
                <w:szCs w:val="16"/>
              </w:rPr>
              <w:t xml:space="preserve">„N/S” – metoda nieakredytowana, </w:t>
            </w:r>
            <w:r w:rsidRPr="00923A1B">
              <w:rPr>
                <w:rFonts w:ascii="Arial" w:hAnsi="Arial" w:cs="Arial"/>
                <w:bCs/>
                <w:sz w:val="12"/>
                <w:szCs w:val="16"/>
              </w:rPr>
              <w:t>zatwier</w:t>
            </w:r>
            <w:r>
              <w:rPr>
                <w:rFonts w:ascii="Arial" w:hAnsi="Arial" w:cs="Arial"/>
                <w:bCs/>
                <w:sz w:val="12"/>
                <w:szCs w:val="16"/>
              </w:rPr>
              <w:t>dzona</w:t>
            </w:r>
            <w:r w:rsidRPr="00923A1B">
              <w:rPr>
                <w:rFonts w:ascii="Arial" w:hAnsi="Arial" w:cs="Arial"/>
                <w:bCs/>
                <w:sz w:val="12"/>
                <w:szCs w:val="16"/>
              </w:rPr>
              <w:t xml:space="preserve"> przez Państwowego Inspektora Sanitarnego w </w:t>
            </w:r>
            <w:r w:rsidR="00335264">
              <w:rPr>
                <w:rFonts w:ascii="Arial" w:hAnsi="Arial" w:cs="Arial"/>
                <w:bCs/>
                <w:sz w:val="12"/>
                <w:szCs w:val="16"/>
              </w:rPr>
              <w:t>Szczecinie, nr Decyzji HK.9024.1.2022 z dnia 07.02.2022</w:t>
            </w:r>
            <w:r w:rsidRPr="00923A1B">
              <w:rPr>
                <w:rFonts w:ascii="Arial" w:hAnsi="Arial" w:cs="Arial"/>
                <w:bCs/>
                <w:sz w:val="12"/>
                <w:szCs w:val="16"/>
              </w:rPr>
              <w:t>r.</w:t>
            </w:r>
          </w:p>
          <w:p w:rsidR="00B57CA4" w:rsidRDefault="00B57CA4" w:rsidP="00B57CA4">
            <w:pPr>
              <w:tabs>
                <w:tab w:val="left" w:pos="7575"/>
                <w:tab w:val="left" w:pos="10134"/>
              </w:tabs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„Ae/S”- metoda akredytowana objęta elastycznym zakresem akredytacji PCA </w:t>
            </w:r>
            <w:r w:rsidRPr="007D4D7B">
              <w:rPr>
                <w:rFonts w:ascii="Arial" w:hAnsi="Arial" w:cs="Arial"/>
                <w:sz w:val="12"/>
                <w:szCs w:val="16"/>
              </w:rPr>
              <w:t>nr AB 868</w:t>
            </w:r>
            <w:r>
              <w:rPr>
                <w:rFonts w:ascii="Arial" w:hAnsi="Arial" w:cs="Arial"/>
                <w:sz w:val="12"/>
                <w:szCs w:val="16"/>
              </w:rPr>
              <w:t xml:space="preserve"> (Wykaz nr 2), </w:t>
            </w:r>
            <w:r w:rsidRPr="00923A1B">
              <w:rPr>
                <w:rFonts w:ascii="Arial" w:hAnsi="Arial" w:cs="Arial"/>
                <w:bCs/>
                <w:sz w:val="12"/>
                <w:szCs w:val="16"/>
              </w:rPr>
              <w:t>zatwier</w:t>
            </w:r>
            <w:r>
              <w:rPr>
                <w:rFonts w:ascii="Arial" w:hAnsi="Arial" w:cs="Arial"/>
                <w:bCs/>
                <w:sz w:val="12"/>
                <w:szCs w:val="16"/>
              </w:rPr>
              <w:t>dzona</w:t>
            </w:r>
            <w:r w:rsidRPr="00923A1B">
              <w:rPr>
                <w:rFonts w:ascii="Arial" w:hAnsi="Arial" w:cs="Arial"/>
                <w:bCs/>
                <w:sz w:val="12"/>
                <w:szCs w:val="16"/>
              </w:rPr>
              <w:t xml:space="preserve"> przez Państwowego Inspektora Sanitarnego w Sz</w:t>
            </w:r>
            <w:r w:rsidR="00335264">
              <w:rPr>
                <w:rFonts w:ascii="Arial" w:hAnsi="Arial" w:cs="Arial"/>
                <w:bCs/>
                <w:sz w:val="12"/>
                <w:szCs w:val="16"/>
              </w:rPr>
              <w:t>czecinie, nr Decyzji HK.9024.1.2022 z dnia 07.02.2022</w:t>
            </w:r>
            <w:r w:rsidRPr="00923A1B">
              <w:rPr>
                <w:rFonts w:ascii="Arial" w:hAnsi="Arial" w:cs="Arial"/>
                <w:bCs/>
                <w:sz w:val="12"/>
                <w:szCs w:val="16"/>
              </w:rPr>
              <w:t>r.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Granice elastyczności: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vertAlign w:val="superscript"/>
                <w:lang w:eastAsia="pl-PL"/>
              </w:rPr>
              <w:t>2)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Dodanie badanej cechy w ramach przedmiotu / grupy przedmiotów badań i techniki badawczej;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vertAlign w:val="superscript"/>
                <w:lang w:eastAsia="pl-PL"/>
              </w:rPr>
              <w:t>3)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Zmiana zakresu pomiarowego metody badawczej;</w:t>
            </w:r>
            <w:r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vertAlign w:val="superscript"/>
                <w:lang w:eastAsia="pl-PL"/>
              </w:rPr>
              <w:t>4)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Stosowanie zaktualizowanych metod znormalizowanych; 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vertAlign w:val="superscript"/>
                <w:lang w:eastAsia="pl-PL"/>
              </w:rPr>
              <w:t>5)</w:t>
            </w:r>
            <w:r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Stosowanie zaktualizowanych metod opisanych w procedurach opracowanych przez laboratorium</w:t>
            </w:r>
            <w:r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. </w:t>
            </w:r>
          </w:p>
          <w:p w:rsidR="006062E0" w:rsidRPr="00353E27" w:rsidRDefault="00B57CA4" w:rsidP="00B57CA4">
            <w:pPr>
              <w:tabs>
                <w:tab w:val="center" w:pos="1400"/>
                <w:tab w:val="center" w:pos="9080"/>
                <w:tab w:val="left" w:pos="1370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6"/>
              </w:rPr>
              <w:t>Próbka na badanie metali mineralizowana jest kwasem azotowym zgodnie z instrukcją I-01/1. Przygotowanie próbek do badania metali techniką FAAS i ETAAS.</w:t>
            </w:r>
            <w:r w:rsidR="006062E0">
              <w:rPr>
                <w:rFonts w:ascii="Arial" w:hAnsi="Arial"/>
                <w:sz w:val="12"/>
                <w:szCs w:val="16"/>
              </w:rPr>
              <w:tab/>
            </w:r>
          </w:p>
        </w:tc>
      </w:tr>
      <w:tr w:rsidR="006062E0" w:rsidRPr="00353E27" w:rsidTr="00D76301">
        <w:trPr>
          <w:trHeight w:val="246"/>
        </w:trPr>
        <w:tc>
          <w:tcPr>
            <w:tcW w:w="15451" w:type="dxa"/>
            <w:gridSpan w:val="6"/>
            <w:vAlign w:val="center"/>
          </w:tcPr>
          <w:p w:rsidR="00AA034F" w:rsidRPr="00AA034F" w:rsidRDefault="00AA034F" w:rsidP="00AA034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A034F">
              <w:rPr>
                <w:rFonts w:ascii="Arial" w:hAnsi="Arial" w:cs="Arial"/>
                <w:b/>
                <w:sz w:val="14"/>
                <w:szCs w:val="14"/>
              </w:rPr>
              <w:t>Badania prowadzone w ramach elastycznego zakresu akredytacji:</w:t>
            </w:r>
          </w:p>
          <w:p w:rsidR="006062E0" w:rsidRPr="00932CF1" w:rsidRDefault="00AA034F" w:rsidP="00AA034F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A034F">
              <w:rPr>
                <w:rFonts w:ascii="Arial" w:hAnsi="Arial" w:cs="Arial"/>
                <w:sz w:val="14"/>
                <w:szCs w:val="14"/>
              </w:rPr>
              <w:t>Aktualne „Wykazy badań prowadzone w ramach elastycznego zakresu akredytacji” dostępne są na stronie internetowej www.lab.szczecin.pl. W przypadku braku możliwości wykonania badań zgodnie z aktualnym Wykazem Zleceniodawca nadal ma możliwość wykonania badania metodą akredytowaną w ramach elastycznego zakresu akredytacji z zastrzeżeniem, że Laboratorium musi najpierw wykonać działania, które potwierdzą jego kompetencje techniczne w stopniu niezbędnym do zapewnienia ważności wyników. Powyższa  sytuacja  może  skutkować  wydłużeniem  czasu  oczekiwania  na  wynik,  a  także  istnieje  ryzyko,  że  pomimo  podjęcia  próby  modyfikacji/  rozszerzenia  badań  w  ramach elastycznego zakresu akredytacji, rezultat działań nie będzie zgodny z oczekiwaniami Zleceniodawcy, a laboratorium nie będzie w stanie wydać miarodajnych wyników badań z powołaniem się na posiadaną akredytację/ podjąć się realizacji zlecenia.</w:t>
            </w:r>
          </w:p>
        </w:tc>
      </w:tr>
      <w:tr w:rsidR="006062E0" w:rsidRPr="00353E27" w:rsidTr="007E7E33">
        <w:trPr>
          <w:trHeight w:val="621"/>
        </w:trPr>
        <w:tc>
          <w:tcPr>
            <w:tcW w:w="15451" w:type="dxa"/>
            <w:gridSpan w:val="6"/>
            <w:shd w:val="clear" w:color="auto" w:fill="EAF1DD" w:themeFill="accent3" w:themeFillTint="33"/>
            <w:vAlign w:val="bottom"/>
          </w:tcPr>
          <w:p w:rsidR="006062E0" w:rsidRPr="002D00B1" w:rsidRDefault="006062E0" w:rsidP="00932CF1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D00B1">
              <w:rPr>
                <w:rFonts w:ascii="Arial" w:hAnsi="Arial" w:cs="Arial"/>
                <w:b/>
                <w:bCs/>
                <w:sz w:val="16"/>
              </w:rPr>
              <w:t>INFORMACJA W ZAKRESIE OCHRONY DANYCH OSOBOWYCH</w:t>
            </w:r>
          </w:p>
          <w:p w:rsidR="006062E0" w:rsidRPr="007E7E33" w:rsidRDefault="006062E0" w:rsidP="007E7E33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</w:rPr>
            </w:pPr>
            <w:r w:rsidRPr="002D00B1">
              <w:rPr>
                <w:rFonts w:ascii="Arial" w:hAnsi="Arial" w:cs="Arial"/>
                <w:sz w:val="12"/>
              </w:rPr>
              <w:t>Na podstawie 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niniejszym informujemy, że:</w:t>
            </w:r>
            <w:r w:rsidR="007E7E33">
              <w:rPr>
                <w:rFonts w:ascii="Arial" w:hAnsi="Arial" w:cs="Arial"/>
                <w:sz w:val="12"/>
              </w:rPr>
              <w:t xml:space="preserve"> </w:t>
            </w:r>
            <w:r w:rsidRPr="002D00B1">
              <w:rPr>
                <w:rFonts w:ascii="Arial" w:hAnsi="Arial" w:cs="Arial"/>
                <w:sz w:val="12"/>
              </w:rPr>
              <w:t>Administratorem Pani/Pana danych osobowych, jest</w:t>
            </w:r>
            <w:r w:rsidRPr="002D00B1">
              <w:rPr>
                <w:rFonts w:ascii="Calibri" w:eastAsia="Calibri" w:hAnsi="Calibri" w:cs="Calibri"/>
                <w:b/>
                <w:sz w:val="16"/>
                <w:szCs w:val="20"/>
              </w:rPr>
              <w:t xml:space="preserve"> </w:t>
            </w:r>
            <w:r w:rsidRPr="002D00B1">
              <w:rPr>
                <w:rFonts w:ascii="Arial" w:hAnsi="Arial" w:cs="Arial"/>
                <w:b/>
                <w:sz w:val="12"/>
              </w:rPr>
              <w:t xml:space="preserve">Instytut Zootechniki - Państwowy Instytut Badawczy z siedzibą w Krakowie, </w:t>
            </w:r>
            <w:r w:rsidRPr="002D00B1">
              <w:rPr>
                <w:rFonts w:ascii="Arial" w:hAnsi="Arial" w:cs="Arial"/>
                <w:bCs/>
                <w:sz w:val="12"/>
              </w:rPr>
              <w:t>31-047 Kraków, którego siedziba mieści się na ul. Sarego 2; KRS 0000125481, NIP 675-000-21-30, REGON 000079728</w:t>
            </w:r>
            <w:r w:rsidRPr="002D00B1">
              <w:rPr>
                <w:rFonts w:ascii="Arial" w:hAnsi="Arial" w:cs="Arial"/>
                <w:sz w:val="12"/>
              </w:rPr>
              <w:t xml:space="preserve"> zwanym dalej: „Administratorem”. W sprawie przetwarzanych przez nas danych osobowych, może się Pani/Pan skontaktować z nami za pośrednictwem powołanego Inspektora ochrony danych, pisząc na adres:  </w:t>
            </w:r>
            <w:hyperlink r:id="rId9" w:history="1">
              <w:r w:rsidRPr="002D00B1">
                <w:rPr>
                  <w:rStyle w:val="Hipercze"/>
                  <w:rFonts w:ascii="Arial" w:hAnsi="Arial" w:cs="Arial"/>
                  <w:color w:val="auto"/>
                  <w:sz w:val="12"/>
                </w:rPr>
                <w:t>iod.r.andrzejewski@szkoleniaprawnicze.com.pl</w:t>
              </w:r>
            </w:hyperlink>
            <w:r w:rsidRPr="002D00B1">
              <w:rPr>
                <w:rFonts w:ascii="Arial" w:hAnsi="Arial" w:cs="Arial"/>
                <w:sz w:val="12"/>
              </w:rPr>
              <w:t>.</w:t>
            </w:r>
            <w:r w:rsidRPr="002D00B1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r w:rsidRPr="002D00B1">
              <w:rPr>
                <w:rFonts w:ascii="Arial" w:hAnsi="Arial" w:cs="Arial"/>
                <w:sz w:val="12"/>
              </w:rPr>
              <w:t xml:space="preserve">Pani/Pana dane osobowe przetwarzane będą na potrzeby związane z realizacją zleconych usług laboratoryjnych. </w:t>
            </w:r>
            <w:r w:rsidRPr="009D3D71">
              <w:rPr>
                <w:rFonts w:ascii="Arial" w:hAnsi="Arial" w:cs="Arial"/>
                <w:sz w:val="12"/>
                <w:szCs w:val="16"/>
              </w:rPr>
              <w:t xml:space="preserve">Więcej informacji pod linkiem: </w:t>
            </w:r>
            <w:r w:rsidR="007E7E33" w:rsidRPr="007E7E33">
              <w:rPr>
                <w:rFonts w:ascii="Arial" w:hAnsi="Arial" w:cs="Arial"/>
                <w:i/>
                <w:sz w:val="12"/>
                <w:szCs w:val="16"/>
              </w:rPr>
              <w:t>http://www.iz.edu.pl/rodo.html</w:t>
            </w:r>
          </w:p>
        </w:tc>
      </w:tr>
      <w:tr w:rsidR="006062E0" w:rsidRPr="00353E27" w:rsidTr="00BD2991">
        <w:trPr>
          <w:trHeight w:val="664"/>
        </w:trPr>
        <w:tc>
          <w:tcPr>
            <w:tcW w:w="15451" w:type="dxa"/>
            <w:gridSpan w:val="6"/>
            <w:shd w:val="clear" w:color="auto" w:fill="auto"/>
            <w:vAlign w:val="bottom"/>
          </w:tcPr>
          <w:p w:rsidR="006062E0" w:rsidRPr="00BD2991" w:rsidRDefault="006062E0" w:rsidP="006062E0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2991">
              <w:rPr>
                <w:rFonts w:ascii="Arial" w:hAnsi="Arial" w:cs="Arial"/>
                <w:sz w:val="14"/>
                <w:szCs w:val="14"/>
              </w:rPr>
              <w:t>Mając na uwadze wymogi ustawy z dnia 18 lipca 2002 r. o świadczeniu usług drogą elektroniczną oraz ustawy z dnia 16 lipca 2004 r. prawo telekomunikacyjne:</w:t>
            </w:r>
          </w:p>
          <w:p w:rsidR="006062E0" w:rsidRPr="00BD2991" w:rsidRDefault="006062E0" w:rsidP="006062E0">
            <w:pPr>
              <w:tabs>
                <w:tab w:val="left" w:pos="7575"/>
                <w:tab w:val="left" w:pos="10134"/>
              </w:tabs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BD2991">
              <w:rPr>
                <w:rFonts w:ascii="Arial" w:hAnsi="Arial" w:cs="Arial"/>
                <w:sz w:val="14"/>
                <w:szCs w:val="14"/>
              </w:rPr>
              <w:t xml:space="preserve">□ Wyrażam zgodę                                  </w:t>
            </w:r>
            <m:oMath>
              <m:r>
                <w:rPr>
                  <w:rFonts w:ascii="Cambria Math" w:hAnsi="Cambria Math" w:cs="Arial"/>
                  <w:sz w:val="14"/>
                  <w:szCs w:val="14"/>
                </w:rPr>
                <m:t>□</m:t>
              </m:r>
            </m:oMath>
            <w:r w:rsidRPr="00BD2991">
              <w:rPr>
                <w:rFonts w:ascii="Arial" w:eastAsiaTheme="minorEastAsia" w:hAnsi="Arial" w:cs="Arial"/>
                <w:sz w:val="14"/>
                <w:szCs w:val="14"/>
              </w:rPr>
              <w:t xml:space="preserve"> Nie wyrażam zgody</w:t>
            </w:r>
          </w:p>
          <w:p w:rsidR="006062E0" w:rsidRPr="00BD2991" w:rsidRDefault="006062E0" w:rsidP="006062E0">
            <w:pPr>
              <w:tabs>
                <w:tab w:val="left" w:pos="7575"/>
                <w:tab w:val="left" w:pos="10134"/>
              </w:tabs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BD2991">
              <w:rPr>
                <w:rFonts w:ascii="Arial" w:eastAsiaTheme="minorEastAsia" w:hAnsi="Arial" w:cs="Arial"/>
                <w:sz w:val="14"/>
                <w:szCs w:val="14"/>
              </w:rPr>
              <w:t>na przesyłanie przez w/w Administratora informacji handlowych, marketingowych zawierających również oferty laboratorium Pracowni w Szczecinie na mój adres e-mail podany w zleceniu.</w:t>
            </w:r>
          </w:p>
          <w:p w:rsidR="006062E0" w:rsidRPr="002D00B1" w:rsidRDefault="006062E0" w:rsidP="006062E0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D2991">
              <w:rPr>
                <w:rFonts w:ascii="Arial" w:hAnsi="Arial" w:cs="Arial"/>
                <w:sz w:val="14"/>
                <w:szCs w:val="14"/>
              </w:rPr>
              <w:t>Udzielona zgoda może zostać cofnięta w dowolnym momencie. Wycofanie zgody nie wpływa na zgodność z prawem przetwarzania, którego dokonano na podstawie zgody przed jej wycofaniem.</w:t>
            </w:r>
          </w:p>
        </w:tc>
      </w:tr>
      <w:tr w:rsidR="00932CF1" w:rsidRPr="00353E27" w:rsidTr="00AA034F">
        <w:trPr>
          <w:trHeight w:val="349"/>
        </w:trPr>
        <w:tc>
          <w:tcPr>
            <w:tcW w:w="7763" w:type="dxa"/>
            <w:gridSpan w:val="3"/>
            <w:shd w:val="clear" w:color="auto" w:fill="EAF1DD" w:themeFill="accent3" w:themeFillTint="33"/>
          </w:tcPr>
          <w:p w:rsidR="00932CF1" w:rsidRPr="00353E27" w:rsidRDefault="00932CF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  <w:u w:val="single"/>
              </w:rPr>
              <w:t>PODPIS ZLECENIOBIORCY:</w:t>
            </w:r>
          </w:p>
        </w:tc>
        <w:tc>
          <w:tcPr>
            <w:tcW w:w="7688" w:type="dxa"/>
            <w:gridSpan w:val="3"/>
            <w:vMerge w:val="restart"/>
          </w:tcPr>
          <w:p w:rsidR="00932CF1" w:rsidRPr="00353E27" w:rsidRDefault="00932CF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  <w:u w:val="single"/>
              </w:rPr>
              <w:t>PODPIS ZLECENIODAWCY (imię, nazwisko, data):</w:t>
            </w:r>
          </w:p>
          <w:p w:rsidR="00932CF1" w:rsidRDefault="00932C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2CF1" w:rsidRDefault="00932C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2CF1" w:rsidRPr="00353E27" w:rsidRDefault="00932CF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932CF1" w:rsidRPr="00353E27" w:rsidTr="00AA034F">
        <w:trPr>
          <w:trHeight w:val="277"/>
        </w:trPr>
        <w:tc>
          <w:tcPr>
            <w:tcW w:w="7763" w:type="dxa"/>
            <w:gridSpan w:val="3"/>
            <w:shd w:val="clear" w:color="auto" w:fill="EDF3E1"/>
          </w:tcPr>
          <w:p w:rsidR="00932CF1" w:rsidRPr="00353E27" w:rsidRDefault="00932CF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</w:rPr>
              <w:t>Dokonano przeglądu zlecenia/ przyjęto do realizacji dnia:</w:t>
            </w:r>
          </w:p>
        </w:tc>
        <w:tc>
          <w:tcPr>
            <w:tcW w:w="7688" w:type="dxa"/>
            <w:gridSpan w:val="3"/>
            <w:vMerge/>
            <w:shd w:val="clear" w:color="auto" w:fill="EDF3E1"/>
          </w:tcPr>
          <w:p w:rsidR="00932CF1" w:rsidRPr="00353E27" w:rsidRDefault="00932CF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2CF1" w:rsidRPr="00353E27" w:rsidTr="00AA034F">
        <w:trPr>
          <w:trHeight w:val="308"/>
        </w:trPr>
        <w:tc>
          <w:tcPr>
            <w:tcW w:w="7763" w:type="dxa"/>
            <w:gridSpan w:val="3"/>
            <w:shd w:val="clear" w:color="auto" w:fill="EDF3E1"/>
          </w:tcPr>
          <w:p w:rsidR="00932CF1" w:rsidRPr="00353E27" w:rsidRDefault="00932CF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</w:rPr>
              <w:t xml:space="preserve">Zlecenie zrealizowane zgodnie/ niezgodnie z ustaleniami </w:t>
            </w:r>
            <w:r>
              <w:rPr>
                <w:rFonts w:ascii="Arial" w:hAnsi="Arial" w:cs="Arial"/>
                <w:b/>
                <w:sz w:val="16"/>
                <w:szCs w:val="16"/>
              </w:rPr>
              <w:t>Zleceniodawcy</w:t>
            </w:r>
            <w:r w:rsidRPr="00353E2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88" w:type="dxa"/>
            <w:gridSpan w:val="3"/>
            <w:vMerge/>
            <w:shd w:val="clear" w:color="auto" w:fill="EDF3E1"/>
          </w:tcPr>
          <w:p w:rsidR="00932CF1" w:rsidRPr="00353E27" w:rsidRDefault="00932CF1" w:rsidP="006062E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47AB8" w:rsidRPr="000A36D6" w:rsidRDefault="00447AB8" w:rsidP="00D7564D">
      <w:pPr>
        <w:tabs>
          <w:tab w:val="left" w:pos="7575"/>
          <w:tab w:val="left" w:pos="10134"/>
        </w:tabs>
      </w:pPr>
    </w:p>
    <w:sectPr w:rsidR="00447AB8" w:rsidRPr="000A36D6" w:rsidSect="00B57CA4">
      <w:headerReference w:type="default" r:id="rId10"/>
      <w:footerReference w:type="default" r:id="rId11"/>
      <w:pgSz w:w="16838" w:h="11906" w:orient="landscape"/>
      <w:pgMar w:top="426" w:right="720" w:bottom="0" w:left="720" w:header="142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21" w:rsidRDefault="00D17721" w:rsidP="00695074">
      <w:pPr>
        <w:spacing w:after="0" w:line="240" w:lineRule="auto"/>
      </w:pPr>
      <w:r>
        <w:separator/>
      </w:r>
    </w:p>
  </w:endnote>
  <w:endnote w:type="continuationSeparator" w:id="0">
    <w:p w:rsidR="00D17721" w:rsidRDefault="00D17721" w:rsidP="0069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718578"/>
      <w:docPartObj>
        <w:docPartGallery w:val="Page Numbers (Bottom of Page)"/>
        <w:docPartUnique/>
      </w:docPartObj>
    </w:sdtPr>
    <w:sdtEndPr/>
    <w:sdtContent>
      <w:p w:rsidR="000A36D6" w:rsidRDefault="00BD2991" w:rsidP="00BD2991">
        <w:pPr>
          <w:pStyle w:val="Stopka"/>
          <w:ind w:right="-738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0A36D6">
          <w:fldChar w:fldCharType="begin"/>
        </w:r>
        <w:r w:rsidR="000A36D6">
          <w:instrText>PAGE   \* MERGEFORMAT</w:instrText>
        </w:r>
        <w:r w:rsidR="000A36D6">
          <w:fldChar w:fldCharType="separate"/>
        </w:r>
        <w:r w:rsidR="008E16A3">
          <w:rPr>
            <w:noProof/>
          </w:rPr>
          <w:t>2</w:t>
        </w:r>
        <w:r w:rsidR="000A36D6">
          <w:fldChar w:fldCharType="end"/>
        </w:r>
        <w:r w:rsidR="00D84C11">
          <w:t>/2</w:t>
        </w:r>
      </w:p>
    </w:sdtContent>
  </w:sdt>
  <w:p w:rsidR="000A36D6" w:rsidRDefault="000A36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21" w:rsidRDefault="00D17721" w:rsidP="00695074">
      <w:pPr>
        <w:spacing w:after="0" w:line="240" w:lineRule="auto"/>
      </w:pPr>
      <w:r>
        <w:separator/>
      </w:r>
    </w:p>
  </w:footnote>
  <w:footnote w:type="continuationSeparator" w:id="0">
    <w:p w:rsidR="00D17721" w:rsidRDefault="00D17721" w:rsidP="0069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07" w:rsidRDefault="00F01944" w:rsidP="00B27786">
    <w:pPr>
      <w:pStyle w:val="Nagwek"/>
      <w:tabs>
        <w:tab w:val="left" w:pos="3656"/>
        <w:tab w:val="right" w:pos="15593"/>
      </w:tabs>
      <w:ind w:right="-337"/>
      <w:jc w:val="right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  <w:p w:rsidR="00695074" w:rsidRDefault="00843AC6" w:rsidP="00B27786">
    <w:pPr>
      <w:pStyle w:val="Nagwek"/>
      <w:tabs>
        <w:tab w:val="left" w:pos="3656"/>
        <w:tab w:val="right" w:pos="15593"/>
      </w:tabs>
      <w:ind w:right="-337"/>
      <w:jc w:val="right"/>
      <w:rPr>
        <w:sz w:val="12"/>
        <w:szCs w:val="12"/>
      </w:rPr>
    </w:pPr>
    <w:r>
      <w:rPr>
        <w:sz w:val="12"/>
        <w:szCs w:val="12"/>
      </w:rPr>
      <w:t>f</w:t>
    </w:r>
    <w:r w:rsidR="00695074">
      <w:rPr>
        <w:sz w:val="12"/>
        <w:szCs w:val="12"/>
      </w:rPr>
      <w:t>ormularz 01 do QP 4.1 PS</w:t>
    </w:r>
  </w:p>
  <w:p w:rsidR="00695074" w:rsidRDefault="00695074" w:rsidP="00B27786">
    <w:pPr>
      <w:pStyle w:val="Nagwek"/>
      <w:ind w:right="-337"/>
      <w:jc w:val="right"/>
      <w:rPr>
        <w:sz w:val="12"/>
        <w:szCs w:val="12"/>
      </w:rPr>
    </w:pPr>
    <w:r>
      <w:rPr>
        <w:sz w:val="12"/>
        <w:szCs w:val="12"/>
      </w:rPr>
      <w:t>Obowiązuje</w:t>
    </w:r>
    <w:r w:rsidR="00187E30">
      <w:rPr>
        <w:sz w:val="12"/>
        <w:szCs w:val="12"/>
      </w:rPr>
      <w:t xml:space="preserve"> od: 07</w:t>
    </w:r>
    <w:r w:rsidR="00FF6BF3">
      <w:rPr>
        <w:sz w:val="12"/>
        <w:szCs w:val="12"/>
      </w:rPr>
      <w:t>.0</w:t>
    </w:r>
    <w:r w:rsidR="00187E30">
      <w:rPr>
        <w:sz w:val="12"/>
        <w:szCs w:val="12"/>
      </w:rPr>
      <w:t>2</w:t>
    </w:r>
    <w:r w:rsidR="00B57CA4">
      <w:rPr>
        <w:sz w:val="12"/>
        <w:szCs w:val="12"/>
      </w:rPr>
      <w:t>.2022</w:t>
    </w:r>
    <w:r w:rsidR="00F01944">
      <w:rPr>
        <w:sz w:val="12"/>
        <w:szCs w:val="12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56860"/>
    <w:multiLevelType w:val="hybridMultilevel"/>
    <w:tmpl w:val="E7147F0C"/>
    <w:lvl w:ilvl="0" w:tplc="B832EE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7649"/>
    <w:multiLevelType w:val="hybridMultilevel"/>
    <w:tmpl w:val="7E9A820E"/>
    <w:lvl w:ilvl="0" w:tplc="B832EE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74"/>
    <w:rsid w:val="00016132"/>
    <w:rsid w:val="000419A3"/>
    <w:rsid w:val="00066F3B"/>
    <w:rsid w:val="00081193"/>
    <w:rsid w:val="000938C6"/>
    <w:rsid w:val="000A1DA1"/>
    <w:rsid w:val="000A36D6"/>
    <w:rsid w:val="000A3FB7"/>
    <w:rsid w:val="000B44EF"/>
    <w:rsid w:val="00126DA4"/>
    <w:rsid w:val="00130FC3"/>
    <w:rsid w:val="0013390C"/>
    <w:rsid w:val="0014125B"/>
    <w:rsid w:val="001449BC"/>
    <w:rsid w:val="001451E6"/>
    <w:rsid w:val="001825F3"/>
    <w:rsid w:val="00187E30"/>
    <w:rsid w:val="00200891"/>
    <w:rsid w:val="002079CB"/>
    <w:rsid w:val="0025415D"/>
    <w:rsid w:val="002862E3"/>
    <w:rsid w:val="002926CA"/>
    <w:rsid w:val="002E5387"/>
    <w:rsid w:val="00303F21"/>
    <w:rsid w:val="00311503"/>
    <w:rsid w:val="00326B74"/>
    <w:rsid w:val="003325A1"/>
    <w:rsid w:val="00335264"/>
    <w:rsid w:val="003458E2"/>
    <w:rsid w:val="00353E27"/>
    <w:rsid w:val="003B2427"/>
    <w:rsid w:val="003C727F"/>
    <w:rsid w:val="003E0553"/>
    <w:rsid w:val="004111FE"/>
    <w:rsid w:val="00416836"/>
    <w:rsid w:val="004239C0"/>
    <w:rsid w:val="00441FAA"/>
    <w:rsid w:val="00447AB8"/>
    <w:rsid w:val="004511F7"/>
    <w:rsid w:val="00486ABA"/>
    <w:rsid w:val="0050254E"/>
    <w:rsid w:val="00507519"/>
    <w:rsid w:val="0053312A"/>
    <w:rsid w:val="005378E2"/>
    <w:rsid w:val="00542928"/>
    <w:rsid w:val="00546661"/>
    <w:rsid w:val="00550374"/>
    <w:rsid w:val="00592876"/>
    <w:rsid w:val="005C5245"/>
    <w:rsid w:val="005D1D0D"/>
    <w:rsid w:val="005D788E"/>
    <w:rsid w:val="006062E0"/>
    <w:rsid w:val="00635BB2"/>
    <w:rsid w:val="00641C9F"/>
    <w:rsid w:val="006533B2"/>
    <w:rsid w:val="00691475"/>
    <w:rsid w:val="00695074"/>
    <w:rsid w:val="006E1F4E"/>
    <w:rsid w:val="006F127E"/>
    <w:rsid w:val="006F3946"/>
    <w:rsid w:val="007467EB"/>
    <w:rsid w:val="007526BC"/>
    <w:rsid w:val="00770389"/>
    <w:rsid w:val="007A3B51"/>
    <w:rsid w:val="007B2813"/>
    <w:rsid w:val="007E7E33"/>
    <w:rsid w:val="008014A2"/>
    <w:rsid w:val="00831D80"/>
    <w:rsid w:val="00841176"/>
    <w:rsid w:val="00843AC6"/>
    <w:rsid w:val="00846239"/>
    <w:rsid w:val="00883C11"/>
    <w:rsid w:val="00890B1C"/>
    <w:rsid w:val="008B1302"/>
    <w:rsid w:val="008C07B8"/>
    <w:rsid w:val="008D4C62"/>
    <w:rsid w:val="008E16A3"/>
    <w:rsid w:val="008E1D31"/>
    <w:rsid w:val="008E2764"/>
    <w:rsid w:val="0090705C"/>
    <w:rsid w:val="00923A1B"/>
    <w:rsid w:val="00932CF1"/>
    <w:rsid w:val="009602EE"/>
    <w:rsid w:val="009B5C4B"/>
    <w:rsid w:val="009D3D71"/>
    <w:rsid w:val="009D4535"/>
    <w:rsid w:val="009E0E07"/>
    <w:rsid w:val="009E4B80"/>
    <w:rsid w:val="009F0BFD"/>
    <w:rsid w:val="00A07261"/>
    <w:rsid w:val="00A243C7"/>
    <w:rsid w:val="00A31656"/>
    <w:rsid w:val="00A46F7E"/>
    <w:rsid w:val="00A513E4"/>
    <w:rsid w:val="00A6237D"/>
    <w:rsid w:val="00A71B45"/>
    <w:rsid w:val="00A8421E"/>
    <w:rsid w:val="00AA034F"/>
    <w:rsid w:val="00AA750D"/>
    <w:rsid w:val="00AB3734"/>
    <w:rsid w:val="00AD0437"/>
    <w:rsid w:val="00AE4F2B"/>
    <w:rsid w:val="00AE6263"/>
    <w:rsid w:val="00B07D0F"/>
    <w:rsid w:val="00B26B7B"/>
    <w:rsid w:val="00B27786"/>
    <w:rsid w:val="00B46DA5"/>
    <w:rsid w:val="00B50AE9"/>
    <w:rsid w:val="00B57CA4"/>
    <w:rsid w:val="00B64A21"/>
    <w:rsid w:val="00B85F52"/>
    <w:rsid w:val="00B8777A"/>
    <w:rsid w:val="00BC28C0"/>
    <w:rsid w:val="00BD2991"/>
    <w:rsid w:val="00C53522"/>
    <w:rsid w:val="00CB6A9B"/>
    <w:rsid w:val="00CC4777"/>
    <w:rsid w:val="00D04C36"/>
    <w:rsid w:val="00D17721"/>
    <w:rsid w:val="00D22102"/>
    <w:rsid w:val="00D37AC6"/>
    <w:rsid w:val="00D41645"/>
    <w:rsid w:val="00D42323"/>
    <w:rsid w:val="00D444E3"/>
    <w:rsid w:val="00D45CEF"/>
    <w:rsid w:val="00D56DD2"/>
    <w:rsid w:val="00D668B7"/>
    <w:rsid w:val="00D7564D"/>
    <w:rsid w:val="00D76301"/>
    <w:rsid w:val="00D77773"/>
    <w:rsid w:val="00D84C11"/>
    <w:rsid w:val="00DA3384"/>
    <w:rsid w:val="00DA6374"/>
    <w:rsid w:val="00DB31BC"/>
    <w:rsid w:val="00DB4B93"/>
    <w:rsid w:val="00DB747A"/>
    <w:rsid w:val="00E253D1"/>
    <w:rsid w:val="00E320D2"/>
    <w:rsid w:val="00E54251"/>
    <w:rsid w:val="00E80CC6"/>
    <w:rsid w:val="00E9692A"/>
    <w:rsid w:val="00EB247E"/>
    <w:rsid w:val="00ED303A"/>
    <w:rsid w:val="00F01549"/>
    <w:rsid w:val="00F01944"/>
    <w:rsid w:val="00F045F0"/>
    <w:rsid w:val="00F349D0"/>
    <w:rsid w:val="00F50B55"/>
    <w:rsid w:val="00F72894"/>
    <w:rsid w:val="00FB64A3"/>
    <w:rsid w:val="00FD4C8C"/>
    <w:rsid w:val="00FE49B9"/>
    <w:rsid w:val="00FE74CA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64EEDD-8D0F-4815-BD06-0B766014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0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9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5074"/>
  </w:style>
  <w:style w:type="paragraph" w:styleId="Stopka">
    <w:name w:val="footer"/>
    <w:basedOn w:val="Normalny"/>
    <w:link w:val="StopkaZnak"/>
    <w:uiPriority w:val="99"/>
    <w:unhideWhenUsed/>
    <w:rsid w:val="0069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074"/>
  </w:style>
  <w:style w:type="paragraph" w:styleId="Akapitzlist">
    <w:name w:val="List Paragraph"/>
    <w:basedOn w:val="Normalny"/>
    <w:uiPriority w:val="34"/>
    <w:qFormat/>
    <w:rsid w:val="002079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239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r.andrzejewski@szkoleniaprawnicz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A010-63E0-48F6-9D9A-BD51C42A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1751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cp:lastPrinted>2021-02-01T12:35:00Z</cp:lastPrinted>
  <dcterms:created xsi:type="dcterms:W3CDTF">2022-02-08T09:43:00Z</dcterms:created>
  <dcterms:modified xsi:type="dcterms:W3CDTF">2022-02-18T09:39:00Z</dcterms:modified>
</cp:coreProperties>
</file>